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2944AB7">
      <w:pPr>
        <w:spacing w:line="660" w:lineRule="exact"/>
        <w:jc w:val="center"/>
        <w:rPr>
          <w:rFonts w:hint="default" w:ascii="Times New Roman" w:hAnsi="Times New Roman" w:eastAsia="方正小标宋简体" w:cs="Times New Roman"/>
          <w:sz w:val="44"/>
          <w:szCs w:val="44"/>
        </w:rPr>
      </w:pPr>
    </w:p>
    <w:p w14:paraId="660F4187">
      <w:pPr>
        <w:spacing w:line="660" w:lineRule="exact"/>
        <w:jc w:val="center"/>
        <w:rPr>
          <w:rFonts w:hint="default" w:ascii="Times New Roman" w:hAnsi="Times New Roman" w:eastAsia="方正小标宋简体" w:cs="Times New Roman"/>
          <w:sz w:val="44"/>
          <w:szCs w:val="44"/>
        </w:rPr>
      </w:pPr>
      <w:r>
        <w:rPr>
          <w:rFonts w:hint="default" w:ascii="Times New Roman" w:hAnsi="Times New Roman" w:eastAsia="方正小标宋简体" w:cs="Times New Roman"/>
          <w:sz w:val="44"/>
          <w:szCs w:val="44"/>
        </w:rPr>
        <w:t>关于</w:t>
      </w:r>
      <w:r>
        <w:rPr>
          <w:rFonts w:hint="eastAsia" w:ascii="Times New Roman" w:hAnsi="Times New Roman" w:eastAsia="方正小标宋简体" w:cs="Times New Roman"/>
          <w:sz w:val="44"/>
          <w:szCs w:val="44"/>
          <w:lang w:eastAsia="zh-CN"/>
        </w:rPr>
        <w:t>公开</w:t>
      </w:r>
      <w:r>
        <w:rPr>
          <w:rFonts w:hint="default" w:ascii="Times New Roman" w:hAnsi="Times New Roman" w:eastAsia="方正小标宋简体" w:cs="Times New Roman"/>
          <w:sz w:val="44"/>
          <w:szCs w:val="44"/>
          <w:lang w:val="en-US" w:eastAsia="zh-CN"/>
        </w:rPr>
        <w:t>遴选吉林省</w:t>
      </w:r>
      <w:r>
        <w:rPr>
          <w:rFonts w:hint="eastAsia" w:ascii="Times New Roman" w:hAnsi="Times New Roman" w:eastAsia="方正小标宋简体" w:cs="Times New Roman"/>
          <w:sz w:val="44"/>
          <w:szCs w:val="44"/>
          <w:lang w:val="en-US" w:eastAsia="zh-CN"/>
        </w:rPr>
        <w:t>第一批</w:t>
      </w:r>
      <w:r>
        <w:rPr>
          <w:rFonts w:hint="default" w:ascii="Times New Roman" w:hAnsi="Times New Roman" w:eastAsia="方正小标宋简体" w:cs="Times New Roman"/>
          <w:sz w:val="44"/>
          <w:szCs w:val="44"/>
        </w:rPr>
        <w:t>数字化转型</w:t>
      </w:r>
      <w:r>
        <w:rPr>
          <w:rFonts w:hint="eastAsia" w:ascii="Times New Roman" w:hAnsi="Times New Roman" w:eastAsia="方正小标宋简体" w:cs="Times New Roman"/>
          <w:sz w:val="44"/>
          <w:szCs w:val="44"/>
          <w:lang w:eastAsia="zh-CN"/>
        </w:rPr>
        <w:t>服务商</w:t>
      </w:r>
      <w:r>
        <w:rPr>
          <w:rFonts w:hint="default" w:ascii="Times New Roman" w:hAnsi="Times New Roman" w:eastAsia="方正小标宋简体" w:cs="Times New Roman"/>
          <w:sz w:val="44"/>
          <w:szCs w:val="44"/>
        </w:rPr>
        <w:t>的通知</w:t>
      </w:r>
    </w:p>
    <w:p w14:paraId="5C49CF33">
      <w:pPr>
        <w:rPr>
          <w:rFonts w:hint="default" w:ascii="Times New Roman" w:hAnsi="Times New Roman" w:eastAsia="仿宋_GB2312" w:cs="Times New Roman"/>
          <w:sz w:val="32"/>
          <w:szCs w:val="32"/>
        </w:rPr>
      </w:pPr>
    </w:p>
    <w:p w14:paraId="13F35A04">
      <w:pPr>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eastAsia="zh-CN"/>
        </w:rPr>
        <w:t>各市</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lang w:eastAsia="zh-CN"/>
        </w:rPr>
        <w:t>州</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lang w:eastAsia="zh-CN"/>
        </w:rPr>
        <w:t>工信局</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lang w:eastAsia="zh-CN"/>
        </w:rPr>
        <w:t>长白山管委会经发局</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lang w:eastAsia="zh-CN"/>
        </w:rPr>
        <w:t>梅河口市工信局</w:t>
      </w:r>
      <w:r>
        <w:rPr>
          <w:rFonts w:hint="default" w:ascii="Times New Roman" w:hAnsi="Times New Roman" w:eastAsia="仿宋_GB2312" w:cs="Times New Roman"/>
          <w:sz w:val="32"/>
          <w:szCs w:val="32"/>
        </w:rPr>
        <w:t>：</w:t>
      </w:r>
    </w:p>
    <w:p w14:paraId="0C072283">
      <w:pPr>
        <w:ind w:firstLine="707" w:firstLineChars="221"/>
        <w:rPr>
          <w:rFonts w:hint="default" w:ascii="Times New Roman" w:hAnsi="Times New Roman" w:eastAsia="仿宋_GB2312" w:cs="Times New Roman"/>
          <w:color w:val="000000"/>
          <w:kern w:val="0"/>
          <w:sz w:val="32"/>
          <w:szCs w:val="32"/>
          <w:lang w:bidi="en-US"/>
        </w:rPr>
      </w:pPr>
      <w:r>
        <w:rPr>
          <w:rFonts w:hint="eastAsia" w:ascii="Times New Roman" w:hAnsi="Times New Roman" w:eastAsia="仿宋_GB2312" w:cs="Times New Roman"/>
          <w:color w:val="000000"/>
          <w:kern w:val="0"/>
          <w:sz w:val="32"/>
          <w:szCs w:val="32"/>
          <w:lang w:eastAsia="zh-CN" w:bidi="en-US"/>
        </w:rPr>
        <w:t>为做好我省工业企业数字化转型工作，充分发挥数字化转型服务商的专业支撑作用，通过遴选优质服务商，优化我省数字化转型服务商资源，经研究决定，组织开展吉林省第一批数字化转型服务商遴选工作，现通知</w:t>
      </w:r>
      <w:r>
        <w:rPr>
          <w:rFonts w:hint="default" w:ascii="Times New Roman" w:hAnsi="Times New Roman" w:eastAsia="仿宋_GB2312" w:cs="Times New Roman"/>
          <w:color w:val="000000"/>
          <w:kern w:val="0"/>
          <w:sz w:val="32"/>
          <w:szCs w:val="32"/>
          <w:lang w:bidi="en-US"/>
        </w:rPr>
        <w:t>如下：</w:t>
      </w:r>
    </w:p>
    <w:p w14:paraId="1DDB0DA6">
      <w:pPr>
        <w:ind w:firstLine="707" w:firstLineChars="221"/>
        <w:rPr>
          <w:rFonts w:hint="eastAsia" w:ascii="Times New Roman" w:hAnsi="Times New Roman" w:eastAsia="黑体" w:cs="Times New Roman"/>
          <w:color w:val="000000"/>
          <w:kern w:val="0"/>
          <w:sz w:val="32"/>
          <w:szCs w:val="32"/>
          <w:lang w:eastAsia="zh-CN" w:bidi="en-US"/>
        </w:rPr>
      </w:pPr>
      <w:r>
        <w:rPr>
          <w:rFonts w:hint="eastAsia" w:ascii="Times New Roman" w:hAnsi="Times New Roman" w:eastAsia="黑体" w:cs="Times New Roman"/>
          <w:color w:val="000000"/>
          <w:kern w:val="0"/>
          <w:sz w:val="32"/>
          <w:szCs w:val="32"/>
          <w:lang w:eastAsia="zh-CN" w:bidi="en-US"/>
        </w:rPr>
        <w:t>一、遴选范围</w:t>
      </w:r>
    </w:p>
    <w:p w14:paraId="5E279091">
      <w:pPr>
        <w:ind w:firstLine="707" w:firstLineChars="221"/>
        <w:rPr>
          <w:rFonts w:hint="eastAsia" w:ascii="Times New Roman" w:hAnsi="Times New Roman" w:eastAsia="仿宋_GB2312" w:cs="Times New Roman"/>
          <w:color w:val="000000"/>
          <w:kern w:val="0"/>
          <w:sz w:val="32"/>
          <w:szCs w:val="32"/>
          <w:lang w:eastAsia="zh-CN" w:bidi="en-US"/>
        </w:rPr>
      </w:pPr>
      <w:r>
        <w:rPr>
          <w:rFonts w:hint="eastAsia" w:ascii="Times New Roman" w:hAnsi="Times New Roman" w:eastAsia="仿宋_GB2312" w:cs="Times New Roman"/>
          <w:color w:val="000000"/>
          <w:kern w:val="0"/>
          <w:sz w:val="32"/>
          <w:szCs w:val="32"/>
          <w:lang w:eastAsia="zh-CN" w:bidi="en-US"/>
        </w:rPr>
        <w:t>重点遴选具备提供咨询诊断、工业大数据、工业软件、智能制造系统解决方案、工业互联网融合应用、工业信息安全等数字化服务能力的机构。</w:t>
      </w:r>
    </w:p>
    <w:p w14:paraId="629B8F7C">
      <w:pPr>
        <w:ind w:firstLine="707" w:firstLineChars="221"/>
        <w:rPr>
          <w:rFonts w:hint="eastAsia" w:ascii="Times New Roman" w:hAnsi="Times New Roman" w:eastAsia="黑体" w:cs="Times New Roman"/>
          <w:color w:val="000000"/>
          <w:kern w:val="0"/>
          <w:sz w:val="32"/>
          <w:szCs w:val="32"/>
          <w:lang w:eastAsia="zh-CN" w:bidi="en-US"/>
        </w:rPr>
      </w:pPr>
      <w:r>
        <w:rPr>
          <w:rFonts w:hint="eastAsia" w:ascii="Times New Roman" w:hAnsi="Times New Roman" w:eastAsia="黑体" w:cs="Times New Roman"/>
          <w:color w:val="000000"/>
          <w:kern w:val="0"/>
          <w:sz w:val="32"/>
          <w:szCs w:val="32"/>
          <w:lang w:eastAsia="zh-CN" w:bidi="en-US"/>
        </w:rPr>
        <w:t>二</w:t>
      </w:r>
      <w:r>
        <w:rPr>
          <w:rFonts w:hint="default" w:ascii="Times New Roman" w:hAnsi="Times New Roman" w:eastAsia="黑体" w:cs="Times New Roman"/>
          <w:color w:val="000000"/>
          <w:kern w:val="0"/>
          <w:sz w:val="32"/>
          <w:szCs w:val="32"/>
          <w:lang w:bidi="en-US"/>
        </w:rPr>
        <w:t>、</w:t>
      </w:r>
      <w:r>
        <w:rPr>
          <w:rFonts w:hint="eastAsia" w:ascii="Times New Roman" w:hAnsi="Times New Roman" w:eastAsia="黑体" w:cs="Times New Roman"/>
          <w:color w:val="000000"/>
          <w:kern w:val="0"/>
          <w:sz w:val="32"/>
          <w:szCs w:val="32"/>
          <w:lang w:eastAsia="zh-CN" w:bidi="en-US"/>
        </w:rPr>
        <w:t>申报要求</w:t>
      </w:r>
    </w:p>
    <w:p w14:paraId="5736942E">
      <w:pPr>
        <w:ind w:firstLine="707" w:firstLineChars="221"/>
        <w:rPr>
          <w:rFonts w:hint="default" w:ascii="Times New Roman" w:hAnsi="Times New Roman" w:eastAsia="仿宋_GB2312" w:cs="Times New Roman"/>
          <w:color w:val="000000"/>
          <w:kern w:val="0"/>
          <w:sz w:val="32"/>
          <w:szCs w:val="32"/>
          <w:lang w:bidi="en-US"/>
        </w:rPr>
      </w:pPr>
      <w:r>
        <w:rPr>
          <w:rFonts w:hint="default" w:ascii="Times New Roman" w:hAnsi="Times New Roman" w:eastAsia="仿宋_GB2312" w:cs="Times New Roman"/>
          <w:color w:val="000000"/>
          <w:kern w:val="0"/>
          <w:sz w:val="32"/>
          <w:szCs w:val="32"/>
          <w:lang w:eastAsia="zh-CN" w:bidi="en-US"/>
        </w:rPr>
        <w:t>（一）</w:t>
      </w:r>
      <w:r>
        <w:rPr>
          <w:rFonts w:hint="default" w:ascii="Times New Roman" w:hAnsi="Times New Roman" w:eastAsia="仿宋_GB2312" w:cs="Times New Roman"/>
          <w:color w:val="000000"/>
          <w:kern w:val="0"/>
          <w:sz w:val="32"/>
          <w:szCs w:val="32"/>
          <w:lang w:bidi="en-US"/>
        </w:rPr>
        <w:t>申报主体应具有稳定专业的本地服务能力，非在</w:t>
      </w:r>
      <w:r>
        <w:rPr>
          <w:rFonts w:hint="default" w:ascii="Times New Roman" w:hAnsi="Times New Roman" w:eastAsia="仿宋_GB2312" w:cs="Times New Roman"/>
          <w:color w:val="000000"/>
          <w:kern w:val="0"/>
          <w:sz w:val="32"/>
          <w:szCs w:val="32"/>
          <w:lang w:eastAsia="zh-CN" w:bidi="en-US"/>
        </w:rPr>
        <w:t>吉林省</w:t>
      </w:r>
      <w:r>
        <w:rPr>
          <w:rFonts w:hint="default" w:ascii="Times New Roman" w:hAnsi="Times New Roman" w:eastAsia="仿宋_GB2312" w:cs="Times New Roman"/>
          <w:color w:val="000000"/>
          <w:kern w:val="0"/>
          <w:sz w:val="32"/>
          <w:szCs w:val="32"/>
          <w:lang w:bidi="en-US"/>
        </w:rPr>
        <w:t>内注册单位需提供本地服务团队、本地长期办公场所等能证明申报主体具有本地服务能力的相关材料。</w:t>
      </w:r>
    </w:p>
    <w:p w14:paraId="1DB930F6">
      <w:pPr>
        <w:ind w:firstLine="707" w:firstLineChars="221"/>
        <w:rPr>
          <w:rFonts w:hint="default" w:ascii="Times New Roman" w:hAnsi="Times New Roman" w:eastAsia="仿宋_GB2312" w:cs="Times New Roman"/>
          <w:color w:val="000000"/>
          <w:kern w:val="0"/>
          <w:sz w:val="32"/>
          <w:szCs w:val="32"/>
          <w:lang w:bidi="en-US"/>
        </w:rPr>
      </w:pPr>
      <w:r>
        <w:rPr>
          <w:rFonts w:hint="default" w:ascii="Times New Roman" w:hAnsi="Times New Roman" w:eastAsia="仿宋_GB2312" w:cs="Times New Roman"/>
          <w:color w:val="000000"/>
          <w:kern w:val="0"/>
          <w:sz w:val="32"/>
          <w:szCs w:val="32"/>
          <w:lang w:eastAsia="zh-CN" w:bidi="en-US"/>
        </w:rPr>
        <w:t>（二）</w:t>
      </w:r>
      <w:r>
        <w:rPr>
          <w:rFonts w:hint="default" w:ascii="Times New Roman" w:hAnsi="Times New Roman" w:eastAsia="仿宋_GB2312" w:cs="Times New Roman"/>
          <w:color w:val="000000"/>
          <w:kern w:val="0"/>
          <w:sz w:val="32"/>
          <w:szCs w:val="32"/>
          <w:lang w:bidi="en-US"/>
        </w:rPr>
        <w:t>经营状况良好，在日常经营活动中无违法违规情况，上年度未发生重大安全生产责任事故。</w:t>
      </w:r>
    </w:p>
    <w:p w14:paraId="22B32B24">
      <w:pPr>
        <w:ind w:firstLine="707" w:firstLineChars="221"/>
        <w:rPr>
          <w:rFonts w:hint="default" w:ascii="Times New Roman" w:hAnsi="Times New Roman" w:eastAsia="仿宋_GB2312" w:cs="Times New Roman"/>
          <w:color w:val="000000"/>
          <w:kern w:val="0"/>
          <w:sz w:val="32"/>
          <w:szCs w:val="32"/>
          <w:lang w:bidi="en-US"/>
        </w:rPr>
      </w:pPr>
      <w:r>
        <w:rPr>
          <w:rFonts w:hint="default" w:ascii="Times New Roman" w:hAnsi="Times New Roman" w:eastAsia="仿宋_GB2312" w:cs="Times New Roman"/>
          <w:color w:val="000000"/>
          <w:kern w:val="0"/>
          <w:sz w:val="32"/>
          <w:szCs w:val="32"/>
          <w:lang w:eastAsia="zh-CN" w:bidi="en-US"/>
        </w:rPr>
        <w:t>（三）</w:t>
      </w:r>
      <w:r>
        <w:rPr>
          <w:rFonts w:hint="default" w:ascii="Times New Roman" w:hAnsi="Times New Roman" w:eastAsia="仿宋_GB2312" w:cs="Times New Roman"/>
          <w:color w:val="000000"/>
          <w:kern w:val="0"/>
          <w:sz w:val="32"/>
          <w:szCs w:val="32"/>
          <w:lang w:bidi="en-US"/>
        </w:rPr>
        <w:t>具有优良的服务能力和丰富的企业数字化转型服务经验</w:t>
      </w:r>
      <w:r>
        <w:rPr>
          <w:rFonts w:hint="default" w:ascii="Times New Roman" w:hAnsi="Times New Roman" w:eastAsia="仿宋_GB2312" w:cs="Times New Roman"/>
          <w:color w:val="000000"/>
          <w:kern w:val="0"/>
          <w:sz w:val="32"/>
          <w:szCs w:val="32"/>
          <w:lang w:eastAsia="zh-CN" w:bidi="en-US"/>
        </w:rPr>
        <w:t>，</w:t>
      </w:r>
      <w:r>
        <w:rPr>
          <w:rFonts w:hint="default" w:ascii="Times New Roman" w:hAnsi="Times New Roman" w:eastAsia="仿宋_GB2312" w:cs="Times New Roman"/>
          <w:color w:val="000000"/>
          <w:kern w:val="0"/>
          <w:sz w:val="32"/>
          <w:szCs w:val="32"/>
          <w:lang w:bidi="en-US"/>
        </w:rPr>
        <w:t>有服务</w:t>
      </w:r>
      <w:r>
        <w:rPr>
          <w:rFonts w:hint="default" w:ascii="Times New Roman" w:hAnsi="Times New Roman" w:eastAsia="仿宋_GB2312" w:cs="Times New Roman"/>
          <w:color w:val="000000"/>
          <w:kern w:val="0"/>
          <w:sz w:val="32"/>
          <w:szCs w:val="32"/>
          <w:lang w:eastAsia="zh-CN" w:bidi="en-US"/>
        </w:rPr>
        <w:t>省内工业</w:t>
      </w:r>
      <w:r>
        <w:rPr>
          <w:rFonts w:hint="default" w:ascii="Times New Roman" w:hAnsi="Times New Roman" w:eastAsia="仿宋_GB2312" w:cs="Times New Roman"/>
          <w:color w:val="000000"/>
          <w:kern w:val="0"/>
          <w:sz w:val="32"/>
          <w:szCs w:val="32"/>
          <w:lang w:bidi="en-US"/>
        </w:rPr>
        <w:t>企业经验的优先。</w:t>
      </w:r>
    </w:p>
    <w:p w14:paraId="75CE2E1C">
      <w:pPr>
        <w:ind w:firstLine="707" w:firstLineChars="221"/>
        <w:rPr>
          <w:rFonts w:hint="default" w:ascii="Times New Roman" w:hAnsi="Times New Roman" w:eastAsia="黑体" w:cs="Times New Roman"/>
          <w:color w:val="000000"/>
          <w:kern w:val="0"/>
          <w:sz w:val="32"/>
          <w:szCs w:val="32"/>
          <w:lang w:bidi="en-US"/>
        </w:rPr>
      </w:pPr>
      <w:bookmarkStart w:id="1" w:name="_GoBack"/>
      <w:bookmarkEnd w:id="1"/>
      <w:r>
        <w:rPr>
          <w:rFonts w:hint="eastAsia" w:ascii="Times New Roman" w:hAnsi="Times New Roman" w:eastAsia="黑体" w:cs="Times New Roman"/>
          <w:color w:val="000000"/>
          <w:kern w:val="0"/>
          <w:sz w:val="32"/>
          <w:szCs w:val="32"/>
          <w:lang w:eastAsia="zh-CN" w:bidi="en-US"/>
        </w:rPr>
        <w:t>三</w:t>
      </w:r>
      <w:r>
        <w:rPr>
          <w:rFonts w:hint="default" w:ascii="Times New Roman" w:hAnsi="Times New Roman" w:eastAsia="黑体" w:cs="Times New Roman"/>
          <w:color w:val="000000"/>
          <w:kern w:val="0"/>
          <w:sz w:val="32"/>
          <w:szCs w:val="32"/>
          <w:lang w:bidi="en-US"/>
        </w:rPr>
        <w:t>、申报材料</w:t>
      </w:r>
    </w:p>
    <w:p w14:paraId="66CCBF48">
      <w:pPr>
        <w:ind w:firstLine="707" w:firstLineChars="221"/>
        <w:rPr>
          <w:rFonts w:hint="default" w:ascii="Times New Roman" w:hAnsi="Times New Roman" w:eastAsia="仿宋_GB2312" w:cs="Times New Roman"/>
          <w:color w:val="000000"/>
          <w:kern w:val="0"/>
          <w:sz w:val="32"/>
          <w:szCs w:val="32"/>
          <w:lang w:bidi="en-US"/>
        </w:rPr>
      </w:pPr>
      <w:r>
        <w:rPr>
          <w:rFonts w:hint="default" w:ascii="Times New Roman" w:hAnsi="Times New Roman" w:eastAsia="仿宋_GB2312" w:cs="Times New Roman"/>
          <w:color w:val="000000"/>
          <w:kern w:val="0"/>
          <w:sz w:val="32"/>
          <w:szCs w:val="32"/>
          <w:lang w:bidi="en-US"/>
        </w:rPr>
        <w:t>申报</w:t>
      </w:r>
      <w:r>
        <w:rPr>
          <w:rFonts w:hint="eastAsia" w:ascii="Times New Roman" w:hAnsi="Times New Roman" w:eastAsia="仿宋_GB2312" w:cs="Times New Roman"/>
          <w:color w:val="000000"/>
          <w:kern w:val="0"/>
          <w:sz w:val="32"/>
          <w:szCs w:val="32"/>
          <w:lang w:eastAsia="zh-CN" w:bidi="en-US"/>
        </w:rPr>
        <w:t>主体需</w:t>
      </w:r>
      <w:r>
        <w:rPr>
          <w:rFonts w:hint="default" w:ascii="Times New Roman" w:hAnsi="Times New Roman" w:eastAsia="仿宋_GB2312" w:cs="Times New Roman"/>
          <w:color w:val="000000"/>
          <w:kern w:val="0"/>
          <w:sz w:val="32"/>
          <w:szCs w:val="32"/>
          <w:lang w:bidi="en-US"/>
        </w:rPr>
        <w:t>填写《</w:t>
      </w:r>
      <w:r>
        <w:rPr>
          <w:rFonts w:hint="default" w:ascii="Times New Roman" w:hAnsi="Times New Roman" w:eastAsia="仿宋_GB2312" w:cs="Times New Roman"/>
          <w:color w:val="000000"/>
          <w:kern w:val="0"/>
          <w:sz w:val="32"/>
          <w:szCs w:val="32"/>
          <w:lang w:eastAsia="zh-CN" w:bidi="en-US"/>
        </w:rPr>
        <w:t>吉林省</w:t>
      </w:r>
      <w:r>
        <w:rPr>
          <w:rFonts w:hint="default" w:ascii="Times New Roman" w:hAnsi="Times New Roman" w:eastAsia="仿宋_GB2312" w:cs="Times New Roman"/>
          <w:color w:val="000000"/>
          <w:kern w:val="0"/>
          <w:sz w:val="32"/>
          <w:szCs w:val="32"/>
          <w:lang w:bidi="en-US"/>
        </w:rPr>
        <w:t>数字化转型服务商申报书》（附件</w:t>
      </w:r>
      <w:r>
        <w:rPr>
          <w:rFonts w:hint="eastAsia" w:ascii="Times New Roman" w:hAnsi="Times New Roman" w:eastAsia="仿宋_GB2312" w:cs="Times New Roman"/>
          <w:color w:val="000000"/>
          <w:kern w:val="0"/>
          <w:sz w:val="32"/>
          <w:szCs w:val="32"/>
          <w:lang w:val="en-US" w:eastAsia="zh-CN" w:bidi="en-US"/>
        </w:rPr>
        <w:t>1</w:t>
      </w:r>
      <w:r>
        <w:rPr>
          <w:rFonts w:hint="default" w:ascii="Times New Roman" w:hAnsi="Times New Roman" w:eastAsia="仿宋_GB2312" w:cs="Times New Roman"/>
          <w:color w:val="000000"/>
          <w:kern w:val="0"/>
          <w:sz w:val="32"/>
          <w:szCs w:val="32"/>
          <w:lang w:bidi="en-US"/>
        </w:rPr>
        <w:t>）。</w:t>
      </w:r>
    </w:p>
    <w:p w14:paraId="5C1BD76A">
      <w:pPr>
        <w:pStyle w:val="9"/>
        <w:keepNext w:val="0"/>
        <w:keepLines w:val="0"/>
        <w:pageBreakBefore w:val="0"/>
        <w:widowControl w:val="0"/>
        <w:shd w:val="clear" w:color="auto" w:fill="FFFFFF"/>
        <w:kinsoku/>
        <w:wordWrap/>
        <w:overflowPunct/>
        <w:topLinePunct w:val="0"/>
        <w:autoSpaceDE/>
        <w:autoSpaceDN/>
        <w:bidi w:val="0"/>
        <w:adjustRightInd/>
        <w:spacing w:before="0" w:beforeAutospacing="0" w:after="0" w:afterAutospacing="0" w:line="620" w:lineRule="exact"/>
        <w:ind w:firstLine="640" w:firstLineChars="200"/>
        <w:jc w:val="both"/>
        <w:textAlignment w:val="auto"/>
        <w:rPr>
          <w:rFonts w:hint="default" w:ascii="Times New Roman" w:hAnsi="Times New Roman" w:eastAsia="黑体" w:cs="Times New Roman"/>
          <w:color w:val="auto"/>
          <w:sz w:val="32"/>
          <w:szCs w:val="32"/>
        </w:rPr>
      </w:pPr>
      <w:r>
        <w:rPr>
          <w:rFonts w:hint="eastAsia" w:ascii="Times New Roman" w:hAnsi="Times New Roman" w:eastAsia="黑体" w:cs="Times New Roman"/>
          <w:sz w:val="32"/>
          <w:szCs w:val="32"/>
          <w:lang w:eastAsia="zh-CN"/>
        </w:rPr>
        <w:t>四</w:t>
      </w:r>
      <w:r>
        <w:rPr>
          <w:rFonts w:hint="default" w:ascii="Times New Roman" w:hAnsi="Times New Roman" w:eastAsia="黑体" w:cs="Times New Roman"/>
          <w:sz w:val="32"/>
          <w:szCs w:val="32"/>
        </w:rPr>
        <w:t>、</w:t>
      </w:r>
      <w:r>
        <w:rPr>
          <w:rFonts w:hint="default" w:ascii="Times New Roman" w:hAnsi="Times New Roman" w:eastAsia="黑体" w:cs="Times New Roman"/>
          <w:color w:val="auto"/>
          <w:sz w:val="32"/>
          <w:szCs w:val="32"/>
          <w:shd w:val="clear" w:color="auto" w:fill="FFFFFF"/>
        </w:rPr>
        <w:t>申报流程</w:t>
      </w:r>
    </w:p>
    <w:p w14:paraId="681B68EF">
      <w:pPr>
        <w:pStyle w:val="9"/>
        <w:keepNext w:val="0"/>
        <w:keepLines w:val="0"/>
        <w:pageBreakBefore w:val="0"/>
        <w:widowControl w:val="0"/>
        <w:shd w:val="clear" w:color="auto" w:fill="FFFFFF"/>
        <w:kinsoku/>
        <w:wordWrap/>
        <w:overflowPunct/>
        <w:topLinePunct w:val="0"/>
        <w:autoSpaceDE/>
        <w:autoSpaceDN/>
        <w:bidi w:val="0"/>
        <w:adjustRightInd/>
        <w:spacing w:before="0" w:beforeAutospacing="0" w:after="0" w:afterAutospacing="0" w:line="620" w:lineRule="exact"/>
        <w:ind w:firstLine="640" w:firstLineChars="200"/>
        <w:jc w:val="both"/>
        <w:textAlignment w:val="auto"/>
        <w:rPr>
          <w:rFonts w:hint="default" w:ascii="Times New Roman" w:hAnsi="Times New Roman" w:eastAsia="仿宋_GB2312" w:cs="Times New Roman"/>
          <w:color w:val="000000"/>
          <w:kern w:val="0"/>
          <w:sz w:val="32"/>
          <w:szCs w:val="32"/>
          <w:lang w:val="en-US" w:eastAsia="zh-CN" w:bidi="en-US"/>
          <w14:ligatures w14:val="standardContextual"/>
        </w:rPr>
      </w:pPr>
      <w:r>
        <w:rPr>
          <w:rFonts w:hint="default" w:ascii="Times New Roman" w:hAnsi="Times New Roman" w:eastAsia="楷体_GB2312" w:cs="Times New Roman"/>
          <w:color w:val="auto"/>
          <w:sz w:val="32"/>
          <w:szCs w:val="32"/>
          <w:shd w:val="clear" w:color="auto" w:fill="FFFFFF"/>
          <w:lang w:eastAsia="zh-CN"/>
        </w:rPr>
        <w:t>（一）</w:t>
      </w:r>
      <w:r>
        <w:rPr>
          <w:rFonts w:hint="default" w:ascii="Times New Roman" w:hAnsi="Times New Roman" w:eastAsia="楷体_GB2312" w:cs="Times New Roman"/>
          <w:color w:val="auto"/>
          <w:sz w:val="32"/>
          <w:szCs w:val="32"/>
          <w:shd w:val="clear" w:color="auto" w:fill="FFFFFF"/>
        </w:rPr>
        <w:t>申报方式。</w:t>
      </w:r>
      <w:r>
        <w:rPr>
          <w:rFonts w:hint="default" w:ascii="Times New Roman" w:hAnsi="Times New Roman" w:eastAsia="仿宋_GB2312" w:cs="Times New Roman"/>
          <w:color w:val="000000"/>
          <w:kern w:val="0"/>
          <w:sz w:val="32"/>
          <w:szCs w:val="32"/>
          <w:lang w:val="en-US" w:eastAsia="zh-CN" w:bidi="en-US"/>
          <w14:ligatures w14:val="standardContextual"/>
        </w:rPr>
        <w:t>按照“自愿申报”原则，请企业严格按要求填写申报书，将纸质申报材料（一式</w:t>
      </w:r>
      <w:r>
        <w:rPr>
          <w:rFonts w:hint="eastAsia" w:ascii="Times New Roman" w:hAnsi="Times New Roman" w:eastAsia="仿宋_GB2312" w:cs="Times New Roman"/>
          <w:color w:val="000000"/>
          <w:kern w:val="0"/>
          <w:sz w:val="32"/>
          <w:szCs w:val="32"/>
          <w:lang w:val="en-US" w:eastAsia="zh-CN" w:bidi="en-US"/>
          <w14:ligatures w14:val="standardContextual"/>
        </w:rPr>
        <w:t>两</w:t>
      </w:r>
      <w:r>
        <w:rPr>
          <w:rFonts w:hint="default" w:ascii="Times New Roman" w:hAnsi="Times New Roman" w:eastAsia="仿宋_GB2312" w:cs="Times New Roman"/>
          <w:color w:val="000000"/>
          <w:kern w:val="0"/>
          <w:sz w:val="32"/>
          <w:szCs w:val="32"/>
          <w:lang w:val="en-US" w:eastAsia="zh-CN" w:bidi="en-US"/>
          <w14:ligatures w14:val="standardContextual"/>
        </w:rPr>
        <w:t>份）报送属地工信部门</w:t>
      </w:r>
      <w:r>
        <w:rPr>
          <w:rFonts w:hint="eastAsia" w:ascii="Times New Roman" w:hAnsi="Times New Roman" w:eastAsia="仿宋_GB2312" w:cs="Times New Roman"/>
          <w:color w:val="000000"/>
          <w:kern w:val="0"/>
          <w:sz w:val="32"/>
          <w:szCs w:val="32"/>
          <w:lang w:val="en-US" w:eastAsia="zh-CN" w:bidi="en-US"/>
          <w14:ligatures w14:val="standardContextual"/>
        </w:rPr>
        <w:t>，电子版（</w:t>
      </w:r>
      <w:r>
        <w:rPr>
          <w:rFonts w:hint="default" w:ascii="Times New Roman" w:hAnsi="Times New Roman" w:eastAsia="仿宋_GB2312" w:cs="Times New Roman"/>
          <w:color w:val="000000"/>
          <w:kern w:val="0"/>
          <w:sz w:val="32"/>
          <w:szCs w:val="32"/>
          <w:lang w:val="en-US" w:eastAsia="zh-CN" w:bidi="en-US"/>
          <w14:ligatures w14:val="standardContextual"/>
        </w:rPr>
        <w:t>PDF及word两个版</w:t>
      </w:r>
      <w:r>
        <w:rPr>
          <w:rFonts w:hint="eastAsia" w:ascii="Times New Roman" w:hAnsi="Times New Roman" w:eastAsia="仿宋_GB2312" w:cs="Times New Roman"/>
          <w:color w:val="000000"/>
          <w:kern w:val="0"/>
          <w:sz w:val="32"/>
          <w:szCs w:val="32"/>
          <w:lang w:val="en-US" w:eastAsia="zh-CN" w:bidi="en-US"/>
          <w14:ligatures w14:val="standardContextual"/>
        </w:rPr>
        <w:t>）请发送至邮箱：fws2025@163.com</w:t>
      </w:r>
      <w:r>
        <w:rPr>
          <w:rFonts w:hint="default" w:ascii="Times New Roman" w:hAnsi="Times New Roman" w:eastAsia="仿宋_GB2312" w:cs="Times New Roman"/>
          <w:color w:val="000000"/>
          <w:kern w:val="0"/>
          <w:sz w:val="32"/>
          <w:szCs w:val="32"/>
          <w:lang w:val="en-US" w:eastAsia="zh-CN" w:bidi="en-US"/>
          <w14:ligatures w14:val="standardContextual"/>
        </w:rPr>
        <w:t>。</w:t>
      </w:r>
    </w:p>
    <w:p w14:paraId="7BE407A3">
      <w:pPr>
        <w:pStyle w:val="9"/>
        <w:keepNext w:val="0"/>
        <w:keepLines w:val="0"/>
        <w:pageBreakBefore w:val="0"/>
        <w:widowControl w:val="0"/>
        <w:shd w:val="clear" w:color="auto" w:fill="FFFFFF"/>
        <w:kinsoku/>
        <w:wordWrap/>
        <w:overflowPunct/>
        <w:topLinePunct w:val="0"/>
        <w:autoSpaceDE/>
        <w:autoSpaceDN/>
        <w:bidi w:val="0"/>
        <w:adjustRightInd/>
        <w:spacing w:before="0" w:beforeAutospacing="0" w:after="0" w:afterAutospacing="0" w:line="620" w:lineRule="exact"/>
        <w:ind w:firstLine="640" w:firstLineChars="200"/>
        <w:jc w:val="both"/>
        <w:textAlignment w:val="auto"/>
        <w:rPr>
          <w:rFonts w:hint="default" w:ascii="Times New Roman" w:hAnsi="Times New Roman" w:eastAsia="仿宋_GB2312" w:cs="Times New Roman"/>
          <w:color w:val="auto"/>
          <w:sz w:val="32"/>
          <w:szCs w:val="32"/>
        </w:rPr>
      </w:pPr>
      <w:r>
        <w:rPr>
          <w:rFonts w:hint="default" w:ascii="Times New Roman" w:hAnsi="Times New Roman" w:eastAsia="楷体_GB2312" w:cs="Times New Roman"/>
          <w:color w:val="auto"/>
          <w:sz w:val="32"/>
          <w:szCs w:val="32"/>
          <w:shd w:val="clear" w:color="auto" w:fill="FFFFFF"/>
          <w:lang w:eastAsia="zh-CN"/>
        </w:rPr>
        <w:t>（二）</w:t>
      </w:r>
      <w:r>
        <w:rPr>
          <w:rFonts w:hint="default" w:ascii="Times New Roman" w:hAnsi="Times New Roman" w:eastAsia="楷体_GB2312" w:cs="Times New Roman"/>
          <w:color w:val="auto"/>
          <w:sz w:val="32"/>
          <w:szCs w:val="32"/>
          <w:shd w:val="clear" w:color="auto" w:fill="FFFFFF"/>
        </w:rPr>
        <w:t>申报时间。</w:t>
      </w:r>
      <w:r>
        <w:rPr>
          <w:rFonts w:hint="default" w:ascii="Times New Roman" w:hAnsi="Times New Roman" w:eastAsia="仿宋_GB2312" w:cs="Times New Roman"/>
          <w:color w:val="auto"/>
          <w:sz w:val="32"/>
          <w:szCs w:val="32"/>
          <w:shd w:val="clear" w:color="auto" w:fill="FFFFFF"/>
          <w:lang w:eastAsia="zh-CN"/>
        </w:rPr>
        <w:t>企业报送时间：</w:t>
      </w:r>
      <w:r>
        <w:rPr>
          <w:rFonts w:hint="default" w:ascii="Times New Roman" w:hAnsi="Times New Roman" w:eastAsia="仿宋_GB2312" w:cs="Times New Roman"/>
          <w:color w:val="auto"/>
          <w:sz w:val="32"/>
          <w:szCs w:val="32"/>
          <w:shd w:val="clear" w:color="auto" w:fill="FFFFFF"/>
        </w:rPr>
        <w:t>202</w:t>
      </w:r>
      <w:r>
        <w:rPr>
          <w:rFonts w:hint="eastAsia" w:ascii="Times New Roman" w:hAnsi="Times New Roman" w:eastAsia="仿宋_GB2312" w:cs="Times New Roman"/>
          <w:color w:val="auto"/>
          <w:sz w:val="32"/>
          <w:szCs w:val="32"/>
          <w:shd w:val="clear" w:color="auto" w:fill="FFFFFF"/>
          <w:lang w:val="en-US" w:eastAsia="zh-CN"/>
        </w:rPr>
        <w:t>5</w:t>
      </w:r>
      <w:r>
        <w:rPr>
          <w:rFonts w:hint="default" w:ascii="Times New Roman" w:hAnsi="Times New Roman" w:eastAsia="仿宋_GB2312" w:cs="Times New Roman"/>
          <w:color w:val="auto"/>
          <w:sz w:val="32"/>
          <w:szCs w:val="32"/>
          <w:shd w:val="clear" w:color="auto" w:fill="FFFFFF"/>
        </w:rPr>
        <w:t>年</w:t>
      </w:r>
      <w:r>
        <w:rPr>
          <w:rFonts w:hint="eastAsia" w:ascii="Times New Roman" w:hAnsi="Times New Roman" w:eastAsia="仿宋_GB2312" w:cs="Times New Roman"/>
          <w:color w:val="auto"/>
          <w:sz w:val="32"/>
          <w:szCs w:val="32"/>
          <w:shd w:val="clear" w:color="auto" w:fill="FFFFFF"/>
          <w:lang w:val="en-US" w:eastAsia="zh-CN"/>
        </w:rPr>
        <w:t>4</w:t>
      </w:r>
      <w:r>
        <w:rPr>
          <w:rFonts w:hint="default" w:ascii="Times New Roman" w:hAnsi="Times New Roman" w:eastAsia="仿宋_GB2312" w:cs="Times New Roman"/>
          <w:color w:val="auto"/>
          <w:sz w:val="32"/>
          <w:szCs w:val="32"/>
          <w:shd w:val="clear" w:color="auto" w:fill="FFFFFF"/>
        </w:rPr>
        <w:t>月</w:t>
      </w:r>
      <w:r>
        <w:rPr>
          <w:rFonts w:hint="eastAsia" w:ascii="Times New Roman" w:hAnsi="Times New Roman" w:eastAsia="仿宋_GB2312" w:cs="Times New Roman"/>
          <w:color w:val="auto"/>
          <w:sz w:val="32"/>
          <w:szCs w:val="32"/>
          <w:shd w:val="clear" w:color="auto" w:fill="FFFFFF"/>
          <w:lang w:val="en-US" w:eastAsia="zh-CN"/>
        </w:rPr>
        <w:t>14</w:t>
      </w:r>
      <w:r>
        <w:rPr>
          <w:rFonts w:hint="default" w:ascii="Times New Roman" w:hAnsi="Times New Roman" w:eastAsia="仿宋_GB2312" w:cs="Times New Roman"/>
          <w:color w:val="auto"/>
          <w:sz w:val="32"/>
          <w:szCs w:val="32"/>
          <w:shd w:val="clear" w:color="auto" w:fill="FFFFFF"/>
        </w:rPr>
        <w:t>日至202</w:t>
      </w:r>
      <w:r>
        <w:rPr>
          <w:rFonts w:hint="eastAsia" w:ascii="Times New Roman" w:hAnsi="Times New Roman" w:eastAsia="仿宋_GB2312" w:cs="Times New Roman"/>
          <w:color w:val="auto"/>
          <w:sz w:val="32"/>
          <w:szCs w:val="32"/>
          <w:shd w:val="clear" w:color="auto" w:fill="FFFFFF"/>
          <w:lang w:val="en-US" w:eastAsia="zh-CN"/>
        </w:rPr>
        <w:t>5</w:t>
      </w:r>
      <w:r>
        <w:rPr>
          <w:rFonts w:hint="default" w:ascii="Times New Roman" w:hAnsi="Times New Roman" w:eastAsia="仿宋_GB2312" w:cs="Times New Roman"/>
          <w:color w:val="auto"/>
          <w:sz w:val="32"/>
          <w:szCs w:val="32"/>
          <w:shd w:val="clear" w:color="auto" w:fill="FFFFFF"/>
        </w:rPr>
        <w:t>年</w:t>
      </w:r>
      <w:r>
        <w:rPr>
          <w:rFonts w:hint="eastAsia" w:ascii="Times New Roman" w:hAnsi="Times New Roman" w:eastAsia="仿宋_GB2312" w:cs="Times New Roman"/>
          <w:color w:val="auto"/>
          <w:sz w:val="32"/>
          <w:szCs w:val="32"/>
          <w:shd w:val="clear" w:color="auto" w:fill="FFFFFF"/>
          <w:lang w:val="en-US" w:eastAsia="zh-CN"/>
        </w:rPr>
        <w:t>4</w:t>
      </w:r>
      <w:r>
        <w:rPr>
          <w:rFonts w:hint="default" w:ascii="Times New Roman" w:hAnsi="Times New Roman" w:eastAsia="仿宋_GB2312" w:cs="Times New Roman"/>
          <w:color w:val="auto"/>
          <w:sz w:val="32"/>
          <w:szCs w:val="32"/>
          <w:shd w:val="clear" w:color="auto" w:fill="FFFFFF"/>
        </w:rPr>
        <w:t>月</w:t>
      </w:r>
      <w:r>
        <w:rPr>
          <w:rFonts w:hint="eastAsia" w:ascii="Times New Roman" w:hAnsi="Times New Roman" w:eastAsia="仿宋_GB2312" w:cs="Times New Roman"/>
          <w:color w:val="auto"/>
          <w:sz w:val="32"/>
          <w:szCs w:val="32"/>
          <w:shd w:val="clear" w:color="auto" w:fill="FFFFFF"/>
          <w:lang w:val="en-US" w:eastAsia="zh-CN"/>
        </w:rPr>
        <w:t>21</w:t>
      </w:r>
      <w:r>
        <w:rPr>
          <w:rFonts w:hint="default" w:ascii="Times New Roman" w:hAnsi="Times New Roman" w:eastAsia="仿宋_GB2312" w:cs="Times New Roman"/>
          <w:color w:val="auto"/>
          <w:sz w:val="32"/>
          <w:szCs w:val="32"/>
          <w:shd w:val="clear" w:color="auto" w:fill="FFFFFF"/>
        </w:rPr>
        <w:t>日</w:t>
      </w:r>
      <w:r>
        <w:rPr>
          <w:rFonts w:hint="default" w:ascii="Times New Roman" w:hAnsi="Times New Roman" w:eastAsia="仿宋_GB2312" w:cs="Times New Roman"/>
          <w:color w:val="auto"/>
          <w:sz w:val="32"/>
          <w:szCs w:val="32"/>
          <w:shd w:val="clear" w:color="auto" w:fill="FFFFFF"/>
          <w:lang w:eastAsia="zh-CN"/>
        </w:rPr>
        <w:t>；地区报送时间：</w:t>
      </w:r>
      <w:r>
        <w:rPr>
          <w:rFonts w:hint="default" w:ascii="Times New Roman" w:hAnsi="Times New Roman" w:eastAsia="仿宋_GB2312" w:cs="Times New Roman"/>
          <w:color w:val="auto"/>
          <w:sz w:val="32"/>
          <w:szCs w:val="32"/>
          <w:shd w:val="clear" w:color="auto" w:fill="FFFFFF"/>
        </w:rPr>
        <w:t>202</w:t>
      </w:r>
      <w:r>
        <w:rPr>
          <w:rFonts w:hint="eastAsia" w:ascii="Times New Roman" w:hAnsi="Times New Roman" w:eastAsia="仿宋_GB2312" w:cs="Times New Roman"/>
          <w:color w:val="auto"/>
          <w:sz w:val="32"/>
          <w:szCs w:val="32"/>
          <w:shd w:val="clear" w:color="auto" w:fill="FFFFFF"/>
          <w:lang w:val="en-US" w:eastAsia="zh-CN"/>
        </w:rPr>
        <w:t>5</w:t>
      </w:r>
      <w:r>
        <w:rPr>
          <w:rFonts w:hint="default" w:ascii="Times New Roman" w:hAnsi="Times New Roman" w:eastAsia="仿宋_GB2312" w:cs="Times New Roman"/>
          <w:color w:val="auto"/>
          <w:sz w:val="32"/>
          <w:szCs w:val="32"/>
          <w:shd w:val="clear" w:color="auto" w:fill="FFFFFF"/>
        </w:rPr>
        <w:t>年</w:t>
      </w:r>
      <w:r>
        <w:rPr>
          <w:rFonts w:hint="eastAsia" w:ascii="Times New Roman" w:hAnsi="Times New Roman" w:eastAsia="仿宋_GB2312" w:cs="Times New Roman"/>
          <w:color w:val="auto"/>
          <w:sz w:val="32"/>
          <w:szCs w:val="32"/>
          <w:shd w:val="clear" w:color="auto" w:fill="FFFFFF"/>
          <w:lang w:val="en-US" w:eastAsia="zh-CN"/>
        </w:rPr>
        <w:t>4</w:t>
      </w:r>
      <w:r>
        <w:rPr>
          <w:rFonts w:hint="default" w:ascii="Times New Roman" w:hAnsi="Times New Roman" w:eastAsia="仿宋_GB2312" w:cs="Times New Roman"/>
          <w:color w:val="auto"/>
          <w:sz w:val="32"/>
          <w:szCs w:val="32"/>
          <w:shd w:val="clear" w:color="auto" w:fill="FFFFFF"/>
        </w:rPr>
        <w:t>月</w:t>
      </w:r>
      <w:r>
        <w:rPr>
          <w:rFonts w:hint="eastAsia" w:ascii="Times New Roman" w:hAnsi="Times New Roman" w:eastAsia="仿宋_GB2312" w:cs="Times New Roman"/>
          <w:color w:val="auto"/>
          <w:sz w:val="32"/>
          <w:szCs w:val="32"/>
          <w:shd w:val="clear" w:color="auto" w:fill="FFFFFF"/>
          <w:lang w:val="en-US" w:eastAsia="zh-CN"/>
        </w:rPr>
        <w:t>22</w:t>
      </w:r>
      <w:r>
        <w:rPr>
          <w:rFonts w:hint="default" w:ascii="Times New Roman" w:hAnsi="Times New Roman" w:eastAsia="仿宋_GB2312" w:cs="Times New Roman"/>
          <w:color w:val="auto"/>
          <w:sz w:val="32"/>
          <w:szCs w:val="32"/>
          <w:shd w:val="clear" w:color="auto" w:fill="FFFFFF"/>
        </w:rPr>
        <w:t>日至202</w:t>
      </w:r>
      <w:r>
        <w:rPr>
          <w:rFonts w:hint="eastAsia" w:ascii="Times New Roman" w:hAnsi="Times New Roman" w:eastAsia="仿宋_GB2312" w:cs="Times New Roman"/>
          <w:color w:val="auto"/>
          <w:sz w:val="32"/>
          <w:szCs w:val="32"/>
          <w:shd w:val="clear" w:color="auto" w:fill="FFFFFF"/>
          <w:lang w:val="en-US" w:eastAsia="zh-CN"/>
        </w:rPr>
        <w:t>5</w:t>
      </w:r>
      <w:r>
        <w:rPr>
          <w:rFonts w:hint="default" w:ascii="Times New Roman" w:hAnsi="Times New Roman" w:eastAsia="仿宋_GB2312" w:cs="Times New Roman"/>
          <w:color w:val="auto"/>
          <w:sz w:val="32"/>
          <w:szCs w:val="32"/>
          <w:shd w:val="clear" w:color="auto" w:fill="FFFFFF"/>
        </w:rPr>
        <w:t>年</w:t>
      </w:r>
      <w:r>
        <w:rPr>
          <w:rFonts w:hint="eastAsia" w:ascii="Times New Roman" w:hAnsi="Times New Roman" w:eastAsia="仿宋_GB2312" w:cs="Times New Roman"/>
          <w:color w:val="auto"/>
          <w:sz w:val="32"/>
          <w:szCs w:val="32"/>
          <w:shd w:val="clear" w:color="auto" w:fill="FFFFFF"/>
          <w:lang w:val="en-US" w:eastAsia="zh-CN"/>
        </w:rPr>
        <w:t>4</w:t>
      </w:r>
      <w:r>
        <w:rPr>
          <w:rFonts w:hint="default" w:ascii="Times New Roman" w:hAnsi="Times New Roman" w:eastAsia="仿宋_GB2312" w:cs="Times New Roman"/>
          <w:color w:val="auto"/>
          <w:sz w:val="32"/>
          <w:szCs w:val="32"/>
          <w:shd w:val="clear" w:color="auto" w:fill="FFFFFF"/>
        </w:rPr>
        <w:t>月</w:t>
      </w:r>
      <w:r>
        <w:rPr>
          <w:rFonts w:hint="eastAsia" w:ascii="Times New Roman" w:hAnsi="Times New Roman" w:eastAsia="仿宋_GB2312" w:cs="Times New Roman"/>
          <w:color w:val="auto"/>
          <w:sz w:val="32"/>
          <w:szCs w:val="32"/>
          <w:shd w:val="clear" w:color="auto" w:fill="FFFFFF"/>
          <w:lang w:val="en-US" w:eastAsia="zh-CN"/>
        </w:rPr>
        <w:t>23</w:t>
      </w:r>
      <w:r>
        <w:rPr>
          <w:rFonts w:hint="default" w:ascii="Times New Roman" w:hAnsi="Times New Roman" w:eastAsia="仿宋_GB2312" w:cs="Times New Roman"/>
          <w:color w:val="auto"/>
          <w:sz w:val="32"/>
          <w:szCs w:val="32"/>
          <w:shd w:val="clear" w:color="auto" w:fill="FFFFFF"/>
        </w:rPr>
        <w:t>日</w:t>
      </w:r>
      <w:r>
        <w:rPr>
          <w:rFonts w:hint="default" w:ascii="Times New Roman" w:hAnsi="Times New Roman" w:eastAsia="仿宋_GB2312" w:cs="Times New Roman"/>
          <w:color w:val="auto"/>
          <w:sz w:val="32"/>
          <w:szCs w:val="32"/>
          <w:shd w:val="clear" w:color="auto" w:fill="FFFFFF"/>
          <w:lang w:eastAsia="zh-CN"/>
        </w:rPr>
        <w:t>，</w:t>
      </w:r>
      <w:r>
        <w:rPr>
          <w:rFonts w:hint="default" w:ascii="Times New Roman" w:hAnsi="Times New Roman" w:eastAsia="仿宋_GB2312" w:cs="Times New Roman"/>
          <w:color w:val="auto"/>
          <w:sz w:val="32"/>
          <w:szCs w:val="32"/>
          <w:shd w:val="clear" w:color="auto" w:fill="FFFFFF"/>
        </w:rPr>
        <w:t>逾期</w:t>
      </w:r>
      <w:r>
        <w:rPr>
          <w:rFonts w:hint="default" w:ascii="Times New Roman" w:hAnsi="Times New Roman" w:eastAsia="仿宋_GB2312" w:cs="Times New Roman"/>
          <w:color w:val="auto"/>
          <w:sz w:val="32"/>
          <w:szCs w:val="32"/>
          <w:shd w:val="clear" w:color="auto" w:fill="FFFFFF"/>
          <w:lang w:eastAsia="zh-CN"/>
        </w:rPr>
        <w:t>将</w:t>
      </w:r>
      <w:r>
        <w:rPr>
          <w:rFonts w:hint="default" w:ascii="Times New Roman" w:hAnsi="Times New Roman" w:eastAsia="仿宋_GB2312" w:cs="Times New Roman"/>
          <w:color w:val="auto"/>
          <w:sz w:val="32"/>
          <w:szCs w:val="32"/>
          <w:shd w:val="clear" w:color="auto" w:fill="FFFFFF"/>
        </w:rPr>
        <w:t>不再受理。</w:t>
      </w:r>
    </w:p>
    <w:p w14:paraId="1D98AC46">
      <w:pPr>
        <w:pStyle w:val="9"/>
        <w:keepNext w:val="0"/>
        <w:keepLines w:val="0"/>
        <w:pageBreakBefore w:val="0"/>
        <w:widowControl w:val="0"/>
        <w:shd w:val="clear" w:color="auto" w:fill="FFFFFF"/>
        <w:kinsoku/>
        <w:wordWrap/>
        <w:overflowPunct/>
        <w:topLinePunct w:val="0"/>
        <w:autoSpaceDE/>
        <w:autoSpaceDN/>
        <w:bidi w:val="0"/>
        <w:adjustRightInd/>
        <w:spacing w:before="0" w:beforeAutospacing="0" w:after="0" w:afterAutospacing="0" w:line="620" w:lineRule="exact"/>
        <w:ind w:firstLine="640" w:firstLineChars="200"/>
        <w:jc w:val="both"/>
        <w:textAlignment w:val="auto"/>
        <w:rPr>
          <w:rFonts w:hint="default" w:ascii="Times New Roman" w:hAnsi="Times New Roman" w:eastAsia="仿宋_GB2312" w:cs="Times New Roman"/>
          <w:color w:val="auto"/>
          <w:sz w:val="32"/>
          <w:szCs w:val="32"/>
        </w:rPr>
      </w:pPr>
      <w:r>
        <w:rPr>
          <w:rFonts w:hint="default" w:ascii="Times New Roman" w:hAnsi="Times New Roman" w:eastAsia="楷体_GB2312" w:cs="Times New Roman"/>
          <w:color w:val="auto"/>
          <w:sz w:val="32"/>
          <w:szCs w:val="32"/>
          <w:shd w:val="clear" w:color="auto" w:fill="FFFFFF"/>
          <w:lang w:eastAsia="zh-CN"/>
        </w:rPr>
        <w:t>（三）</w:t>
      </w:r>
      <w:r>
        <w:rPr>
          <w:rFonts w:hint="eastAsia" w:ascii="Times New Roman" w:hAnsi="Times New Roman" w:eastAsia="楷体_GB2312" w:cs="Times New Roman"/>
          <w:color w:val="auto"/>
          <w:sz w:val="32"/>
          <w:szCs w:val="32"/>
          <w:shd w:val="clear" w:color="auto" w:fill="FFFFFF"/>
          <w:lang w:eastAsia="zh-CN"/>
        </w:rPr>
        <w:t>材料</w:t>
      </w:r>
      <w:r>
        <w:rPr>
          <w:rFonts w:hint="default" w:ascii="Times New Roman" w:hAnsi="Times New Roman" w:eastAsia="楷体_GB2312" w:cs="Times New Roman"/>
          <w:color w:val="auto"/>
          <w:sz w:val="32"/>
          <w:szCs w:val="32"/>
          <w:shd w:val="clear" w:color="auto" w:fill="FFFFFF"/>
        </w:rPr>
        <w:t>报送。</w:t>
      </w:r>
      <w:r>
        <w:rPr>
          <w:rFonts w:hint="default" w:ascii="Times New Roman" w:hAnsi="Times New Roman" w:eastAsia="仿宋_GB2312" w:cs="Times New Roman"/>
          <w:color w:val="auto"/>
          <w:sz w:val="32"/>
          <w:szCs w:val="32"/>
        </w:rPr>
        <w:t>各市（州）、县（市）工信部门对企业申报材料进行初审后，行文上报，并附</w:t>
      </w:r>
      <w:r>
        <w:rPr>
          <w:rFonts w:hint="eastAsia" w:ascii="Times New Roman" w:hAnsi="Times New Roman" w:eastAsia="仿宋_GB2312" w:cs="Times New Roman"/>
          <w:color w:val="auto"/>
          <w:sz w:val="32"/>
          <w:szCs w:val="32"/>
          <w:lang w:eastAsia="zh-CN"/>
        </w:rPr>
        <w:t>申报信息</w:t>
      </w:r>
      <w:r>
        <w:rPr>
          <w:rFonts w:hint="default" w:ascii="Times New Roman" w:hAnsi="Times New Roman" w:eastAsia="仿宋_GB2312" w:cs="Times New Roman"/>
          <w:color w:val="auto"/>
          <w:sz w:val="32"/>
          <w:szCs w:val="32"/>
        </w:rPr>
        <w:t>汇总表</w:t>
      </w:r>
      <w:r>
        <w:rPr>
          <w:rFonts w:hint="default" w:ascii="Times New Roman" w:hAnsi="Times New Roman" w:eastAsia="楷体_GB2312" w:cs="Times New Roman"/>
          <w:color w:val="auto"/>
          <w:sz w:val="32"/>
          <w:szCs w:val="32"/>
        </w:rPr>
        <w:t>（附件</w:t>
      </w:r>
      <w:r>
        <w:rPr>
          <w:rFonts w:hint="default" w:ascii="Times New Roman" w:hAnsi="Times New Roman" w:eastAsia="楷体_GB2312" w:cs="Times New Roman"/>
          <w:color w:val="auto"/>
          <w:sz w:val="32"/>
          <w:szCs w:val="32"/>
          <w:lang w:val="en-US" w:eastAsia="zh-CN"/>
        </w:rPr>
        <w:t>2</w:t>
      </w:r>
      <w:r>
        <w:rPr>
          <w:rFonts w:hint="default" w:ascii="Times New Roman" w:hAnsi="Times New Roman" w:eastAsia="楷体_GB2312" w:cs="Times New Roman"/>
          <w:color w:val="auto"/>
          <w:sz w:val="32"/>
          <w:szCs w:val="32"/>
        </w:rPr>
        <w:t>）</w:t>
      </w:r>
      <w:r>
        <w:rPr>
          <w:rFonts w:hint="default" w:ascii="Times New Roman" w:hAnsi="Times New Roman" w:eastAsia="仿宋_GB2312" w:cs="Times New Roman"/>
          <w:color w:val="auto"/>
          <w:sz w:val="32"/>
          <w:szCs w:val="32"/>
        </w:rPr>
        <w:t>。</w:t>
      </w:r>
    </w:p>
    <w:p w14:paraId="02C78B37">
      <w:pPr>
        <w:pStyle w:val="9"/>
        <w:keepNext w:val="0"/>
        <w:keepLines w:val="0"/>
        <w:pageBreakBefore w:val="0"/>
        <w:widowControl w:val="0"/>
        <w:shd w:val="clear" w:color="auto" w:fill="FFFFFF"/>
        <w:kinsoku/>
        <w:wordWrap/>
        <w:overflowPunct/>
        <w:topLinePunct w:val="0"/>
        <w:autoSpaceDE/>
        <w:autoSpaceDN/>
        <w:bidi w:val="0"/>
        <w:adjustRightInd/>
        <w:spacing w:before="0" w:beforeAutospacing="0" w:after="0" w:afterAutospacing="0" w:line="620" w:lineRule="exact"/>
        <w:ind w:firstLine="640" w:firstLineChars="200"/>
        <w:jc w:val="both"/>
        <w:textAlignment w:val="auto"/>
        <w:rPr>
          <w:rFonts w:hint="default" w:ascii="Times New Roman" w:hAnsi="Times New Roman" w:eastAsia="仿宋_GB2312" w:cs="Times New Roman"/>
          <w:color w:val="auto"/>
          <w:sz w:val="32"/>
          <w:szCs w:val="32"/>
        </w:rPr>
      </w:pPr>
      <w:r>
        <w:rPr>
          <w:rFonts w:hint="default" w:ascii="Times New Roman" w:hAnsi="Times New Roman" w:eastAsia="楷体_GB2312" w:cs="Times New Roman"/>
          <w:color w:val="auto"/>
          <w:sz w:val="32"/>
          <w:szCs w:val="32"/>
          <w:shd w:val="clear" w:color="auto" w:fill="FFFFFF"/>
          <w:lang w:eastAsia="zh-CN"/>
        </w:rPr>
        <w:t>（四）</w:t>
      </w:r>
      <w:r>
        <w:rPr>
          <w:rFonts w:hint="eastAsia" w:ascii="Times New Roman" w:hAnsi="Times New Roman" w:eastAsia="楷体_GB2312" w:cs="Times New Roman"/>
          <w:color w:val="auto"/>
          <w:sz w:val="32"/>
          <w:szCs w:val="32"/>
          <w:shd w:val="clear" w:color="auto" w:fill="FFFFFF"/>
          <w:lang w:eastAsia="zh-CN"/>
        </w:rPr>
        <w:t>组织评审</w:t>
      </w:r>
      <w:r>
        <w:rPr>
          <w:rFonts w:hint="default" w:ascii="Times New Roman" w:hAnsi="Times New Roman" w:eastAsia="楷体_GB2312" w:cs="Times New Roman"/>
          <w:color w:val="auto"/>
          <w:sz w:val="32"/>
          <w:szCs w:val="32"/>
        </w:rPr>
        <w:t>。</w:t>
      </w:r>
      <w:r>
        <w:rPr>
          <w:rFonts w:hint="default" w:ascii="Times New Roman" w:hAnsi="Times New Roman" w:eastAsia="仿宋_GB2312" w:cs="Times New Roman"/>
          <w:color w:val="auto"/>
          <w:sz w:val="32"/>
          <w:szCs w:val="32"/>
        </w:rPr>
        <w:t>省工信厅对各市（州）、县（市）上报材料进行审核，经专家组评审通过后，确定</w:t>
      </w:r>
      <w:r>
        <w:rPr>
          <w:rFonts w:hint="eastAsia" w:ascii="Times New Roman" w:hAnsi="Times New Roman" w:eastAsia="仿宋_GB2312" w:cs="Times New Roman"/>
          <w:color w:val="auto"/>
          <w:sz w:val="32"/>
          <w:szCs w:val="32"/>
          <w:lang w:eastAsia="zh-CN"/>
        </w:rPr>
        <w:t>省级服务商</w:t>
      </w:r>
      <w:r>
        <w:rPr>
          <w:rFonts w:hint="default" w:ascii="Times New Roman" w:hAnsi="Times New Roman" w:eastAsia="仿宋_GB2312" w:cs="Times New Roman"/>
          <w:color w:val="auto"/>
          <w:sz w:val="32"/>
          <w:szCs w:val="32"/>
          <w:lang w:eastAsia="zh-CN"/>
        </w:rPr>
        <w:t>名单</w:t>
      </w:r>
      <w:r>
        <w:rPr>
          <w:rFonts w:hint="default" w:ascii="Times New Roman" w:hAnsi="Times New Roman" w:eastAsia="仿宋_GB2312" w:cs="Times New Roman"/>
          <w:color w:val="auto"/>
          <w:sz w:val="32"/>
          <w:szCs w:val="32"/>
        </w:rPr>
        <w:t>。</w:t>
      </w:r>
    </w:p>
    <w:p w14:paraId="0DA320CE">
      <w:pPr>
        <w:ind w:firstLine="707" w:firstLineChars="221"/>
        <w:rPr>
          <w:rFonts w:hint="default" w:ascii="Times New Roman" w:hAnsi="Times New Roman" w:eastAsia="黑体" w:cs="Times New Roman"/>
          <w:sz w:val="32"/>
          <w:szCs w:val="32"/>
        </w:rPr>
      </w:pPr>
      <w:r>
        <w:rPr>
          <w:rFonts w:hint="eastAsia" w:ascii="Times New Roman" w:hAnsi="Times New Roman" w:eastAsia="黑体" w:cs="Times New Roman"/>
          <w:sz w:val="32"/>
          <w:szCs w:val="32"/>
          <w:lang w:eastAsia="zh-CN"/>
        </w:rPr>
        <w:t>五</w:t>
      </w:r>
      <w:r>
        <w:rPr>
          <w:rFonts w:hint="default" w:ascii="Times New Roman" w:hAnsi="Times New Roman" w:eastAsia="黑体" w:cs="Times New Roman"/>
          <w:sz w:val="32"/>
          <w:szCs w:val="32"/>
        </w:rPr>
        <w:t>、支持政策</w:t>
      </w:r>
    </w:p>
    <w:p w14:paraId="27F0ED44">
      <w:pPr>
        <w:ind w:firstLine="566" w:firstLineChars="177"/>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（一）支持服务商参与工信系统</w:t>
      </w:r>
      <w:r>
        <w:rPr>
          <w:rFonts w:hint="eastAsia" w:ascii="Times New Roman" w:hAnsi="Times New Roman" w:eastAsia="仿宋_GB2312" w:cs="Times New Roman"/>
          <w:sz w:val="32"/>
          <w:szCs w:val="32"/>
          <w:lang w:eastAsia="zh-CN"/>
        </w:rPr>
        <w:t>组织</w:t>
      </w:r>
      <w:r>
        <w:rPr>
          <w:rFonts w:hint="default" w:ascii="Times New Roman" w:hAnsi="Times New Roman" w:eastAsia="仿宋_GB2312" w:cs="Times New Roman"/>
          <w:sz w:val="32"/>
          <w:szCs w:val="32"/>
        </w:rPr>
        <w:t>的数字化转型宣传推广活动。</w:t>
      </w:r>
    </w:p>
    <w:p w14:paraId="053F0C73">
      <w:pPr>
        <w:ind w:firstLine="566" w:firstLineChars="177"/>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（二）</w:t>
      </w:r>
      <w:r>
        <w:rPr>
          <w:rFonts w:hint="eastAsia" w:ascii="Times New Roman" w:hAnsi="Times New Roman" w:eastAsia="仿宋_GB2312" w:cs="Times New Roman"/>
          <w:sz w:val="32"/>
          <w:szCs w:val="32"/>
          <w:lang w:eastAsia="zh-CN"/>
        </w:rPr>
        <w:t>按吉林省“智改数转”相关政策，对服务商业务活动予以支持</w:t>
      </w:r>
      <w:r>
        <w:rPr>
          <w:rFonts w:hint="default" w:ascii="Times New Roman" w:hAnsi="Times New Roman" w:eastAsia="仿宋_GB2312" w:cs="Times New Roman"/>
          <w:sz w:val="32"/>
          <w:szCs w:val="32"/>
        </w:rPr>
        <w:t>。</w:t>
      </w:r>
    </w:p>
    <w:p w14:paraId="4E4044B0">
      <w:pPr>
        <w:ind w:firstLine="566" w:firstLineChars="177"/>
        <w:rPr>
          <w:rFonts w:hint="default" w:ascii="Times New Roman" w:hAnsi="Times New Roman" w:eastAsia="仿宋_GB2312" w:cs="Times New Roman"/>
          <w:sz w:val="32"/>
          <w:szCs w:val="32"/>
        </w:rPr>
      </w:pPr>
    </w:p>
    <w:p w14:paraId="2259D68F">
      <w:pPr>
        <w:ind w:firstLine="640" w:firstLineChars="200"/>
        <w:rPr>
          <w:rFonts w:hint="eastAsia"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rPr>
        <w:t>附件：</w:t>
      </w:r>
      <w:r>
        <w:rPr>
          <w:rFonts w:hint="default" w:ascii="Times New Roman" w:hAnsi="Times New Roman" w:eastAsia="仿宋_GB2312" w:cs="Times New Roman"/>
          <w:sz w:val="32"/>
          <w:szCs w:val="32"/>
          <w:lang w:val="en-US" w:eastAsia="zh-CN"/>
        </w:rPr>
        <w:t>1.</w:t>
      </w:r>
      <w:r>
        <w:rPr>
          <w:rFonts w:hint="default" w:ascii="Times New Roman" w:hAnsi="Times New Roman" w:eastAsia="仿宋_GB2312" w:cs="Times New Roman"/>
          <w:sz w:val="32"/>
          <w:szCs w:val="32"/>
          <w:lang w:eastAsia="zh-CN"/>
        </w:rPr>
        <w:t>吉林省</w:t>
      </w:r>
      <w:r>
        <w:rPr>
          <w:rFonts w:hint="default" w:ascii="Times New Roman" w:hAnsi="Times New Roman" w:eastAsia="仿宋_GB2312" w:cs="Times New Roman"/>
          <w:sz w:val="32"/>
          <w:szCs w:val="32"/>
        </w:rPr>
        <w:t>数字化转型服务商申报书</w:t>
      </w:r>
      <w:r>
        <w:rPr>
          <w:rFonts w:hint="eastAsia" w:ascii="Times New Roman" w:hAnsi="Times New Roman" w:eastAsia="仿宋_GB2312" w:cs="Times New Roman"/>
          <w:sz w:val="32"/>
          <w:szCs w:val="32"/>
          <w:lang w:eastAsia="zh-CN"/>
        </w:rPr>
        <w:t>（申报主体填报）</w:t>
      </w:r>
    </w:p>
    <w:p w14:paraId="3A9D3E9F">
      <w:pPr>
        <w:ind w:left="1596" w:leftChars="760" w:firstLine="0" w:firstLineChars="0"/>
        <w:rPr>
          <w:rFonts w:hint="default"/>
        </w:rPr>
      </w:pPr>
      <w:r>
        <w:rPr>
          <w:rFonts w:hint="eastAsia"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lang w:val="en-US" w:eastAsia="zh-CN"/>
        </w:rPr>
        <w:t>吉林省数字化</w:t>
      </w:r>
      <w:r>
        <w:rPr>
          <w:rFonts w:hint="eastAsia" w:ascii="Times New Roman" w:hAnsi="Times New Roman" w:eastAsia="仿宋_GB2312" w:cs="Times New Roman"/>
          <w:sz w:val="32"/>
          <w:szCs w:val="32"/>
          <w:lang w:val="en-US" w:eastAsia="zh-CN"/>
        </w:rPr>
        <w:t>转型</w:t>
      </w:r>
      <w:r>
        <w:rPr>
          <w:rFonts w:hint="default" w:ascii="Times New Roman" w:hAnsi="Times New Roman" w:eastAsia="仿宋_GB2312" w:cs="Times New Roman"/>
          <w:sz w:val="32"/>
          <w:szCs w:val="32"/>
          <w:lang w:val="en-US" w:eastAsia="zh-CN"/>
        </w:rPr>
        <w:t>服务商申报信息汇总表</w:t>
      </w:r>
      <w:r>
        <w:rPr>
          <w:rFonts w:hint="eastAsia" w:ascii="Times New Roman" w:hAnsi="Times New Roman" w:eastAsia="仿宋_GB2312" w:cs="Times New Roman"/>
          <w:sz w:val="32"/>
          <w:szCs w:val="32"/>
          <w:lang w:val="en-US" w:eastAsia="zh-CN"/>
        </w:rPr>
        <w:t>（属地工信部门填报并盖章）</w:t>
      </w:r>
    </w:p>
    <w:p w14:paraId="32734023">
      <w:pPr>
        <w:ind w:firstLine="4534" w:firstLineChars="1417"/>
        <w:rPr>
          <w:rFonts w:hint="default" w:ascii="Times New Roman" w:hAnsi="Times New Roman" w:eastAsia="仿宋_GB2312" w:cs="Times New Roman"/>
          <w:sz w:val="32"/>
          <w:szCs w:val="32"/>
          <w:lang w:eastAsia="zh-CN"/>
        </w:rPr>
      </w:pPr>
    </w:p>
    <w:p w14:paraId="17AF91FA">
      <w:pPr>
        <w:ind w:firstLine="4534" w:firstLineChars="1417"/>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吉林省工业和信息化厅</w:t>
      </w:r>
    </w:p>
    <w:p w14:paraId="199E5CB8">
      <w:pPr>
        <w:ind w:firstLine="4854" w:firstLineChars="1517"/>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202</w:t>
      </w:r>
      <w:r>
        <w:rPr>
          <w:rFonts w:hint="default" w:ascii="Times New Roman" w:hAnsi="Times New Roman" w:eastAsia="仿宋_GB2312" w:cs="Times New Roman"/>
          <w:sz w:val="32"/>
          <w:szCs w:val="32"/>
          <w:lang w:val="en-US" w:eastAsia="zh-CN"/>
        </w:rPr>
        <w:t>5</w:t>
      </w:r>
      <w:r>
        <w:rPr>
          <w:rFonts w:hint="default" w:ascii="Times New Roman" w:hAnsi="Times New Roman" w:eastAsia="仿宋_GB2312" w:cs="Times New Roman"/>
          <w:sz w:val="32"/>
          <w:szCs w:val="32"/>
        </w:rPr>
        <w:t>年</w:t>
      </w:r>
      <w:r>
        <w:rPr>
          <w:rFonts w:hint="eastAsia"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rPr>
        <w:t>月</w:t>
      </w:r>
      <w:r>
        <w:rPr>
          <w:rFonts w:hint="eastAsia" w:ascii="Times New Roman" w:hAnsi="Times New Roman" w:eastAsia="仿宋_GB2312" w:cs="Times New Roman"/>
          <w:sz w:val="32"/>
          <w:szCs w:val="32"/>
          <w:lang w:val="en-US" w:eastAsia="zh-CN"/>
        </w:rPr>
        <w:t>11</w:t>
      </w:r>
      <w:r>
        <w:rPr>
          <w:rFonts w:hint="default" w:ascii="Times New Roman" w:hAnsi="Times New Roman" w:eastAsia="仿宋_GB2312" w:cs="Times New Roman"/>
          <w:sz w:val="32"/>
          <w:szCs w:val="32"/>
        </w:rPr>
        <w:t>日</w:t>
      </w:r>
      <w:bookmarkStart w:id="0" w:name="_Hlk150174911"/>
    </w:p>
    <w:bookmarkEnd w:id="0"/>
    <w:p w14:paraId="60ECC624">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default" w:ascii="Times New Roman" w:hAnsi="Times New Roman" w:eastAsia="仿宋_GB2312" w:cs="Times New Roman"/>
          <w:snapToGrid w:val="0"/>
          <w:color w:val="000000"/>
          <w:kern w:val="2"/>
          <w:sz w:val="32"/>
          <w:szCs w:val="32"/>
          <w:highlight w:val="none"/>
          <w:lang w:val="en-US" w:eastAsia="zh-CN" w:bidi="ar-SA"/>
        </w:rPr>
      </w:pPr>
    </w:p>
    <w:p w14:paraId="34CC1FFD">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default" w:ascii="Times New Roman" w:hAnsi="Times New Roman" w:eastAsia="仿宋_GB2312" w:cs="Times New Roman"/>
          <w:snapToGrid w:val="0"/>
          <w:color w:val="000000"/>
          <w:kern w:val="2"/>
          <w:sz w:val="32"/>
          <w:szCs w:val="32"/>
          <w:highlight w:val="none"/>
          <w:lang w:val="en-US" w:eastAsia="zh-CN" w:bidi="ar-SA"/>
        </w:rPr>
      </w:pPr>
      <w:r>
        <w:rPr>
          <w:rFonts w:hint="default" w:ascii="Times New Roman" w:hAnsi="Times New Roman" w:eastAsia="仿宋_GB2312" w:cs="Times New Roman"/>
          <w:snapToGrid w:val="0"/>
          <w:color w:val="000000"/>
          <w:kern w:val="2"/>
          <w:sz w:val="32"/>
          <w:szCs w:val="32"/>
          <w:highlight w:val="none"/>
          <w:lang w:val="en-US" w:eastAsia="zh-CN" w:bidi="ar-SA"/>
        </w:rPr>
        <w:t>联系人及联系方式：</w:t>
      </w:r>
    </w:p>
    <w:p w14:paraId="5524D6EB">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default" w:ascii="Times New Roman" w:hAnsi="Times New Roman" w:eastAsia="仿宋_GB2312" w:cs="Times New Roman"/>
          <w:snapToGrid w:val="0"/>
          <w:color w:val="000000"/>
          <w:kern w:val="2"/>
          <w:sz w:val="32"/>
          <w:szCs w:val="32"/>
          <w:highlight w:val="none"/>
          <w:lang w:val="en-US" w:eastAsia="zh-CN" w:bidi="ar-SA"/>
        </w:rPr>
      </w:pPr>
      <w:r>
        <w:rPr>
          <w:rFonts w:hint="default" w:ascii="Times New Roman" w:hAnsi="Times New Roman" w:eastAsia="仿宋_GB2312" w:cs="Times New Roman"/>
          <w:snapToGrid w:val="0"/>
          <w:color w:val="000000"/>
          <w:kern w:val="2"/>
          <w:sz w:val="32"/>
          <w:szCs w:val="32"/>
          <w:highlight w:val="none"/>
          <w:lang w:val="en-US" w:eastAsia="zh-CN" w:bidi="ar-SA"/>
        </w:rPr>
        <w:t xml:space="preserve">于凡迪  88905415    </w:t>
      </w:r>
      <w:r>
        <w:rPr>
          <w:rFonts w:hint="eastAsia" w:ascii="Times New Roman" w:hAnsi="Times New Roman" w:eastAsia="仿宋_GB2312" w:cs="Times New Roman"/>
          <w:snapToGrid w:val="0"/>
          <w:color w:val="000000"/>
          <w:kern w:val="2"/>
          <w:sz w:val="32"/>
          <w:szCs w:val="32"/>
          <w:highlight w:val="none"/>
          <w:lang w:val="en-US" w:eastAsia="zh-CN" w:bidi="ar-SA"/>
        </w:rPr>
        <w:t xml:space="preserve">    </w:t>
      </w:r>
      <w:r>
        <w:rPr>
          <w:rFonts w:hint="default" w:ascii="Times New Roman" w:hAnsi="Times New Roman" w:eastAsia="仿宋_GB2312" w:cs="Times New Roman"/>
          <w:snapToGrid w:val="0"/>
          <w:color w:val="000000"/>
          <w:kern w:val="2"/>
          <w:sz w:val="32"/>
          <w:szCs w:val="32"/>
          <w:highlight w:val="none"/>
          <w:lang w:val="en-US" w:eastAsia="zh-CN" w:bidi="ar-SA"/>
        </w:rPr>
        <w:t xml:space="preserve">    刘建微  88904525</w:t>
      </w:r>
    </w:p>
    <w:p w14:paraId="172509C3">
      <w:pPr>
        <w:widowControl/>
        <w:jc w:val="left"/>
        <w:rPr>
          <w:rFonts w:hint="eastAsia" w:ascii="Times New Roman" w:hAnsi="Times New Roman" w:eastAsia="黑体" w:cs="Times New Roman"/>
          <w:sz w:val="32"/>
          <w:szCs w:val="32"/>
          <w:lang w:val="en-US" w:eastAsia="zh-CN"/>
        </w:rPr>
      </w:pPr>
      <w:r>
        <w:rPr>
          <w:rFonts w:hint="default" w:ascii="Times New Roman" w:hAnsi="Times New Roman" w:eastAsia="仿宋_GB2312" w:cs="Times New Roman"/>
          <w:sz w:val="32"/>
          <w:szCs w:val="32"/>
        </w:rPr>
        <w:br w:type="page"/>
      </w:r>
      <w:r>
        <w:rPr>
          <w:rFonts w:hint="default" w:ascii="Times New Roman" w:hAnsi="Times New Roman" w:eastAsia="黑体" w:cs="Times New Roman"/>
          <w:sz w:val="32"/>
          <w:szCs w:val="32"/>
        </w:rPr>
        <w:t>附件</w:t>
      </w:r>
      <w:r>
        <w:rPr>
          <w:rFonts w:hint="eastAsia" w:ascii="Times New Roman" w:hAnsi="Times New Roman" w:eastAsia="黑体" w:cs="Times New Roman"/>
          <w:sz w:val="32"/>
          <w:szCs w:val="32"/>
          <w:lang w:val="en-US" w:eastAsia="zh-CN"/>
        </w:rPr>
        <w:t>1</w:t>
      </w:r>
    </w:p>
    <w:p w14:paraId="17E543F5">
      <w:pPr>
        <w:overflowPunct w:val="0"/>
        <w:adjustRightInd w:val="0"/>
        <w:snapToGrid w:val="0"/>
        <w:spacing w:line="576" w:lineRule="exact"/>
        <w:jc w:val="center"/>
        <w:rPr>
          <w:rFonts w:hint="default" w:ascii="Times New Roman" w:hAnsi="Times New Roman" w:eastAsia="方正小标宋简体" w:cs="Times New Roman"/>
          <w:spacing w:val="-4"/>
          <w:sz w:val="52"/>
          <w:szCs w:val="52"/>
        </w:rPr>
      </w:pPr>
    </w:p>
    <w:p w14:paraId="6360ECAE">
      <w:pPr>
        <w:overflowPunct w:val="0"/>
        <w:adjustRightInd w:val="0"/>
        <w:snapToGrid w:val="0"/>
        <w:spacing w:line="576" w:lineRule="exact"/>
        <w:jc w:val="center"/>
        <w:rPr>
          <w:rFonts w:hint="default" w:ascii="Times New Roman" w:hAnsi="Times New Roman" w:eastAsia="方正小标宋简体" w:cs="Times New Roman"/>
          <w:spacing w:val="-4"/>
          <w:sz w:val="52"/>
          <w:szCs w:val="52"/>
        </w:rPr>
      </w:pPr>
    </w:p>
    <w:p w14:paraId="2D316EA1">
      <w:pPr>
        <w:overflowPunct w:val="0"/>
        <w:adjustRightInd w:val="0"/>
        <w:snapToGrid w:val="0"/>
        <w:spacing w:line="576" w:lineRule="exact"/>
        <w:rPr>
          <w:rFonts w:hint="default" w:ascii="Times New Roman" w:hAnsi="Times New Roman" w:eastAsia="方正小标宋简体" w:cs="Times New Roman"/>
          <w:spacing w:val="-4"/>
          <w:sz w:val="52"/>
          <w:szCs w:val="52"/>
          <w:lang w:eastAsia="zh-CN"/>
        </w:rPr>
      </w:pPr>
    </w:p>
    <w:p w14:paraId="5F33874F">
      <w:pPr>
        <w:overflowPunct w:val="0"/>
        <w:adjustRightInd w:val="0"/>
        <w:snapToGrid w:val="0"/>
        <w:spacing w:line="576" w:lineRule="exact"/>
        <w:jc w:val="center"/>
        <w:rPr>
          <w:rFonts w:hint="default" w:ascii="Times New Roman" w:hAnsi="Times New Roman" w:eastAsia="方正小标宋简体" w:cs="Times New Roman"/>
          <w:spacing w:val="-4"/>
          <w:sz w:val="52"/>
          <w:szCs w:val="52"/>
        </w:rPr>
      </w:pPr>
      <w:r>
        <w:rPr>
          <w:rFonts w:hint="default" w:ascii="Times New Roman" w:hAnsi="Times New Roman" w:eastAsia="方正小标宋简体" w:cs="Times New Roman"/>
          <w:spacing w:val="-4"/>
          <w:sz w:val="52"/>
          <w:szCs w:val="52"/>
          <w:lang w:eastAsia="zh-CN"/>
        </w:rPr>
        <w:t>吉林省</w:t>
      </w:r>
      <w:r>
        <w:rPr>
          <w:rFonts w:hint="default" w:ascii="Times New Roman" w:hAnsi="Times New Roman" w:eastAsia="方正小标宋简体" w:cs="Times New Roman"/>
          <w:spacing w:val="-4"/>
          <w:sz w:val="52"/>
          <w:szCs w:val="52"/>
        </w:rPr>
        <w:t>数字化转型服务商申报书</w:t>
      </w:r>
    </w:p>
    <w:p w14:paraId="0E102007">
      <w:pPr>
        <w:keepNext w:val="0"/>
        <w:keepLines w:val="0"/>
        <w:pageBreakBefore w:val="0"/>
        <w:widowControl w:val="0"/>
        <w:kinsoku/>
        <w:wordWrap/>
        <w:overflowPunct w:val="0"/>
        <w:topLinePunct w:val="0"/>
        <w:autoSpaceDE/>
        <w:autoSpaceDN/>
        <w:bidi w:val="0"/>
        <w:adjustRightInd w:val="0"/>
        <w:snapToGrid w:val="0"/>
        <w:spacing w:line="240" w:lineRule="auto"/>
        <w:jc w:val="center"/>
        <w:textAlignment w:val="auto"/>
        <w:rPr>
          <w:rFonts w:hint="default" w:ascii="Times New Roman" w:hAnsi="Times New Roman" w:eastAsia="方正小标宋简体" w:cs="Times New Roman"/>
          <w:spacing w:val="-4"/>
          <w:sz w:val="52"/>
          <w:szCs w:val="52"/>
        </w:rPr>
      </w:pPr>
    </w:p>
    <w:p w14:paraId="727EC7CE">
      <w:pPr>
        <w:keepNext w:val="0"/>
        <w:keepLines w:val="0"/>
        <w:pageBreakBefore w:val="0"/>
        <w:widowControl w:val="0"/>
        <w:kinsoku/>
        <w:wordWrap/>
        <w:overflowPunct w:val="0"/>
        <w:topLinePunct w:val="0"/>
        <w:autoSpaceDE/>
        <w:autoSpaceDN/>
        <w:bidi w:val="0"/>
        <w:adjustRightInd w:val="0"/>
        <w:snapToGrid w:val="0"/>
        <w:spacing w:line="240" w:lineRule="auto"/>
        <w:jc w:val="center"/>
        <w:textAlignment w:val="auto"/>
        <w:rPr>
          <w:rFonts w:hint="default" w:ascii="Times New Roman" w:hAnsi="Times New Roman" w:eastAsia="方正小标宋简体" w:cs="Times New Roman"/>
          <w:spacing w:val="-4"/>
          <w:sz w:val="52"/>
          <w:szCs w:val="52"/>
        </w:rPr>
      </w:pPr>
    </w:p>
    <w:p w14:paraId="236BC3ED">
      <w:pPr>
        <w:keepNext w:val="0"/>
        <w:keepLines w:val="0"/>
        <w:pageBreakBefore w:val="0"/>
        <w:widowControl w:val="0"/>
        <w:kinsoku/>
        <w:wordWrap/>
        <w:overflowPunct w:val="0"/>
        <w:topLinePunct w:val="0"/>
        <w:autoSpaceDE/>
        <w:autoSpaceDN/>
        <w:bidi w:val="0"/>
        <w:adjustRightInd w:val="0"/>
        <w:snapToGrid w:val="0"/>
        <w:spacing w:line="240" w:lineRule="auto"/>
        <w:jc w:val="center"/>
        <w:textAlignment w:val="auto"/>
        <w:rPr>
          <w:rFonts w:hint="default" w:ascii="Times New Roman" w:hAnsi="Times New Roman" w:eastAsia="方正小标宋简体" w:cs="Times New Roman"/>
          <w:spacing w:val="-4"/>
          <w:sz w:val="52"/>
          <w:szCs w:val="52"/>
        </w:rPr>
      </w:pPr>
    </w:p>
    <w:p w14:paraId="0BD193B6">
      <w:pPr>
        <w:keepNext w:val="0"/>
        <w:keepLines w:val="0"/>
        <w:pageBreakBefore w:val="0"/>
        <w:widowControl w:val="0"/>
        <w:kinsoku/>
        <w:wordWrap/>
        <w:overflowPunct w:val="0"/>
        <w:topLinePunct w:val="0"/>
        <w:autoSpaceDE/>
        <w:autoSpaceDN/>
        <w:bidi w:val="0"/>
        <w:adjustRightInd w:val="0"/>
        <w:snapToGrid w:val="0"/>
        <w:spacing w:line="240" w:lineRule="auto"/>
        <w:jc w:val="center"/>
        <w:textAlignment w:val="auto"/>
        <w:rPr>
          <w:rFonts w:hint="default" w:ascii="Times New Roman" w:hAnsi="Times New Roman" w:eastAsia="方正小标宋简体" w:cs="Times New Roman"/>
          <w:spacing w:val="-4"/>
          <w:sz w:val="52"/>
          <w:szCs w:val="52"/>
        </w:rPr>
      </w:pPr>
    </w:p>
    <w:p w14:paraId="674B5A16">
      <w:pPr>
        <w:spacing w:line="600" w:lineRule="exact"/>
        <w:ind w:firstLine="320" w:firstLineChars="100"/>
        <w:rPr>
          <w:rFonts w:hint="eastAsia" w:ascii="Times New Roman" w:hAnsi="Times New Roman" w:eastAsia="黑体"/>
          <w:sz w:val="32"/>
          <w:szCs w:val="32"/>
          <w:u w:val="single"/>
        </w:rPr>
      </w:pPr>
      <w:r>
        <w:rPr>
          <w:rFonts w:hint="eastAsia" w:ascii="黑体" w:hAnsi="黑体" w:eastAsia="黑体"/>
          <w:sz w:val="32"/>
          <w:szCs w:val="32"/>
        </w:rPr>
        <w:t>申</w:t>
      </w:r>
      <w:r>
        <w:rPr>
          <w:rFonts w:ascii="Times New Roman" w:hAnsi="Times New Roman" w:eastAsia="黑体"/>
          <w:sz w:val="32"/>
          <w:szCs w:val="32"/>
        </w:rPr>
        <w:t xml:space="preserve"> </w:t>
      </w:r>
      <w:r>
        <w:rPr>
          <w:rFonts w:hint="eastAsia" w:ascii="黑体" w:hAnsi="黑体" w:eastAsia="黑体"/>
          <w:sz w:val="32"/>
          <w:szCs w:val="32"/>
        </w:rPr>
        <w:t>报</w:t>
      </w:r>
      <w:r>
        <w:rPr>
          <w:rFonts w:ascii="Times New Roman" w:hAnsi="Times New Roman" w:eastAsia="黑体"/>
          <w:sz w:val="32"/>
          <w:szCs w:val="32"/>
        </w:rPr>
        <w:t xml:space="preserve"> </w:t>
      </w:r>
      <w:r>
        <w:rPr>
          <w:rFonts w:hint="eastAsia" w:ascii="黑体" w:hAnsi="黑体" w:eastAsia="黑体"/>
          <w:sz w:val="32"/>
          <w:szCs w:val="32"/>
        </w:rPr>
        <w:t>单</w:t>
      </w:r>
      <w:r>
        <w:rPr>
          <w:rFonts w:ascii="Times New Roman" w:hAnsi="Times New Roman" w:eastAsia="黑体"/>
          <w:sz w:val="32"/>
          <w:szCs w:val="32"/>
        </w:rPr>
        <w:t xml:space="preserve"> </w:t>
      </w:r>
      <w:r>
        <w:rPr>
          <w:rFonts w:hint="eastAsia" w:ascii="黑体" w:hAnsi="黑体" w:eastAsia="黑体"/>
          <w:sz w:val="32"/>
          <w:szCs w:val="32"/>
        </w:rPr>
        <w:t>位（盖章）</w:t>
      </w:r>
      <w:r>
        <w:rPr>
          <w:rFonts w:ascii="Times New Roman" w:hAnsi="Times New Roman" w:eastAsia="黑体"/>
          <w:sz w:val="32"/>
          <w:szCs w:val="32"/>
          <w:u w:val="single"/>
        </w:rPr>
        <w:t xml:space="preserve">                             </w:t>
      </w:r>
    </w:p>
    <w:p w14:paraId="51799EAB">
      <w:pPr>
        <w:spacing w:line="600" w:lineRule="exact"/>
        <w:ind w:firstLine="320" w:firstLineChars="100"/>
        <w:rPr>
          <w:rFonts w:ascii="Times New Roman" w:hAnsi="Times New Roman" w:eastAsia="黑体"/>
          <w:sz w:val="32"/>
          <w:szCs w:val="32"/>
          <w:u w:val="single"/>
        </w:rPr>
      </w:pPr>
      <w:r>
        <w:rPr>
          <w:rFonts w:hint="eastAsia" w:ascii="黑体" w:hAnsi="黑体" w:eastAsia="黑体"/>
          <w:sz w:val="32"/>
          <w:szCs w:val="32"/>
        </w:rPr>
        <w:t>单</w:t>
      </w:r>
      <w:r>
        <w:rPr>
          <w:rFonts w:ascii="Times New Roman" w:hAnsi="Times New Roman" w:eastAsia="黑体"/>
          <w:sz w:val="32"/>
          <w:szCs w:val="32"/>
        </w:rPr>
        <w:t xml:space="preserve">  </w:t>
      </w:r>
      <w:r>
        <w:rPr>
          <w:rFonts w:hint="eastAsia" w:ascii="黑体" w:hAnsi="黑体" w:eastAsia="黑体"/>
          <w:sz w:val="32"/>
          <w:szCs w:val="32"/>
        </w:rPr>
        <w:t>位</w:t>
      </w:r>
      <w:r>
        <w:rPr>
          <w:rFonts w:ascii="Times New Roman" w:hAnsi="Times New Roman" w:eastAsia="黑体"/>
          <w:sz w:val="32"/>
          <w:szCs w:val="32"/>
        </w:rPr>
        <w:t xml:space="preserve">  </w:t>
      </w:r>
      <w:r>
        <w:rPr>
          <w:rFonts w:hint="eastAsia" w:ascii="黑体" w:hAnsi="黑体" w:eastAsia="黑体"/>
          <w:sz w:val="32"/>
          <w:szCs w:val="32"/>
        </w:rPr>
        <w:t>负</w:t>
      </w:r>
      <w:r>
        <w:rPr>
          <w:rFonts w:ascii="Times New Roman" w:hAnsi="Times New Roman" w:eastAsia="黑体"/>
          <w:sz w:val="32"/>
          <w:szCs w:val="32"/>
        </w:rPr>
        <w:t xml:space="preserve">  </w:t>
      </w:r>
      <w:r>
        <w:rPr>
          <w:rFonts w:hint="eastAsia" w:ascii="黑体" w:hAnsi="黑体" w:eastAsia="黑体"/>
          <w:sz w:val="32"/>
          <w:szCs w:val="32"/>
        </w:rPr>
        <w:t>责</w:t>
      </w:r>
      <w:r>
        <w:rPr>
          <w:rFonts w:ascii="Times New Roman" w:hAnsi="Times New Roman" w:eastAsia="黑体"/>
          <w:sz w:val="32"/>
          <w:szCs w:val="32"/>
        </w:rPr>
        <w:t xml:space="preserve">  </w:t>
      </w:r>
      <w:r>
        <w:rPr>
          <w:rFonts w:hint="eastAsia" w:ascii="黑体" w:hAnsi="黑体" w:eastAsia="黑体"/>
          <w:sz w:val="32"/>
          <w:szCs w:val="32"/>
        </w:rPr>
        <w:t>人</w:t>
      </w:r>
      <w:r>
        <w:rPr>
          <w:rFonts w:ascii="Times New Roman" w:hAnsi="Times New Roman" w:eastAsia="黑体"/>
          <w:sz w:val="32"/>
          <w:szCs w:val="32"/>
        </w:rPr>
        <w:t xml:space="preserve"> </w:t>
      </w:r>
      <w:r>
        <w:rPr>
          <w:rFonts w:ascii="Times New Roman" w:hAnsi="Times New Roman" w:eastAsia="黑体"/>
          <w:sz w:val="32"/>
          <w:szCs w:val="32"/>
          <w:u w:val="single"/>
        </w:rPr>
        <w:t xml:space="preserve">                             </w:t>
      </w:r>
    </w:p>
    <w:p w14:paraId="2A633B1B">
      <w:pPr>
        <w:spacing w:line="600" w:lineRule="exact"/>
        <w:ind w:firstLine="320" w:firstLineChars="100"/>
        <w:rPr>
          <w:rFonts w:ascii="Times New Roman" w:hAnsi="Times New Roman" w:eastAsia="黑体"/>
          <w:sz w:val="32"/>
          <w:szCs w:val="32"/>
          <w:u w:val="single"/>
        </w:rPr>
      </w:pPr>
      <w:r>
        <w:rPr>
          <w:rFonts w:hint="eastAsia" w:ascii="黑体" w:hAnsi="黑体" w:eastAsia="黑体"/>
          <w:sz w:val="32"/>
          <w:szCs w:val="32"/>
        </w:rPr>
        <w:t>联</w:t>
      </w:r>
      <w:r>
        <w:rPr>
          <w:rFonts w:ascii="Times New Roman" w:hAnsi="Times New Roman" w:eastAsia="黑体"/>
          <w:sz w:val="32"/>
          <w:szCs w:val="32"/>
        </w:rPr>
        <w:t xml:space="preserve"> </w:t>
      </w:r>
      <w:r>
        <w:rPr>
          <w:rFonts w:hint="eastAsia" w:ascii="黑体" w:hAnsi="黑体" w:eastAsia="黑体"/>
          <w:sz w:val="32"/>
          <w:szCs w:val="32"/>
        </w:rPr>
        <w:t>系</w:t>
      </w:r>
      <w:r>
        <w:rPr>
          <w:rFonts w:ascii="Times New Roman" w:hAnsi="Times New Roman" w:eastAsia="黑体"/>
          <w:sz w:val="32"/>
          <w:szCs w:val="32"/>
        </w:rPr>
        <w:t xml:space="preserve"> </w:t>
      </w:r>
      <w:r>
        <w:rPr>
          <w:rFonts w:hint="eastAsia" w:ascii="黑体" w:hAnsi="黑体" w:eastAsia="黑体"/>
          <w:sz w:val="32"/>
          <w:szCs w:val="32"/>
        </w:rPr>
        <w:t>人</w:t>
      </w:r>
      <w:r>
        <w:rPr>
          <w:rFonts w:ascii="Times New Roman" w:hAnsi="Times New Roman" w:eastAsia="黑体"/>
          <w:sz w:val="32"/>
          <w:szCs w:val="32"/>
        </w:rPr>
        <w:t xml:space="preserve"> </w:t>
      </w:r>
      <w:r>
        <w:rPr>
          <w:rFonts w:hint="eastAsia" w:ascii="黑体" w:hAnsi="黑体" w:eastAsia="黑体"/>
          <w:sz w:val="32"/>
          <w:szCs w:val="32"/>
        </w:rPr>
        <w:t>及</w:t>
      </w:r>
      <w:r>
        <w:rPr>
          <w:rFonts w:ascii="Times New Roman" w:hAnsi="Times New Roman" w:eastAsia="黑体"/>
          <w:sz w:val="32"/>
          <w:szCs w:val="32"/>
        </w:rPr>
        <w:t xml:space="preserve"> </w:t>
      </w:r>
      <w:r>
        <w:rPr>
          <w:rFonts w:hint="eastAsia" w:ascii="黑体" w:hAnsi="黑体" w:eastAsia="黑体"/>
          <w:sz w:val="32"/>
          <w:szCs w:val="32"/>
        </w:rPr>
        <w:t>手</w:t>
      </w:r>
      <w:r>
        <w:rPr>
          <w:rFonts w:ascii="Times New Roman" w:hAnsi="Times New Roman" w:eastAsia="黑体"/>
          <w:sz w:val="32"/>
          <w:szCs w:val="32"/>
        </w:rPr>
        <w:t xml:space="preserve"> </w:t>
      </w:r>
      <w:r>
        <w:rPr>
          <w:rFonts w:hint="eastAsia" w:ascii="黑体" w:hAnsi="黑体" w:eastAsia="黑体"/>
          <w:sz w:val="32"/>
          <w:szCs w:val="32"/>
        </w:rPr>
        <w:t>机</w:t>
      </w:r>
      <w:r>
        <w:rPr>
          <w:rFonts w:ascii="Times New Roman" w:hAnsi="Times New Roman" w:eastAsia="黑体"/>
          <w:sz w:val="32"/>
          <w:szCs w:val="32"/>
        </w:rPr>
        <w:t xml:space="preserve"> </w:t>
      </w:r>
      <w:r>
        <w:rPr>
          <w:rFonts w:hint="eastAsia" w:ascii="Times New Roman" w:hAnsi="Times New Roman" w:eastAsia="黑体"/>
          <w:sz w:val="32"/>
          <w:szCs w:val="32"/>
        </w:rPr>
        <w:t xml:space="preserve"> </w:t>
      </w:r>
      <w:r>
        <w:rPr>
          <w:rFonts w:ascii="Times New Roman" w:hAnsi="Times New Roman" w:eastAsia="黑体"/>
          <w:sz w:val="32"/>
          <w:szCs w:val="32"/>
          <w:u w:val="single"/>
        </w:rPr>
        <w:t xml:space="preserve">                             </w:t>
      </w:r>
    </w:p>
    <w:p w14:paraId="27527B9E">
      <w:pPr>
        <w:spacing w:line="600" w:lineRule="exact"/>
        <w:ind w:firstLine="320" w:firstLineChars="100"/>
        <w:jc w:val="left"/>
        <w:rPr>
          <w:rFonts w:ascii="Times New Roman" w:hAnsi="Times New Roman" w:eastAsia="黑体"/>
          <w:sz w:val="32"/>
          <w:szCs w:val="32"/>
          <w:u w:val="single"/>
        </w:rPr>
      </w:pPr>
      <w:r>
        <w:rPr>
          <w:rFonts w:hint="eastAsia" w:ascii="黑体" w:hAnsi="黑体" w:eastAsia="黑体"/>
          <w:sz w:val="32"/>
          <w:szCs w:val="32"/>
        </w:rPr>
        <w:t>申</w:t>
      </w:r>
      <w:r>
        <w:rPr>
          <w:rFonts w:ascii="Times New Roman" w:hAnsi="Times New Roman" w:eastAsia="黑体"/>
          <w:sz w:val="32"/>
          <w:szCs w:val="32"/>
        </w:rPr>
        <w:tab/>
      </w:r>
      <w:r>
        <w:rPr>
          <w:rFonts w:hint="eastAsia" w:ascii="Times New Roman" w:hAnsi="Times New Roman" w:eastAsia="黑体"/>
          <w:sz w:val="32"/>
          <w:szCs w:val="32"/>
        </w:rPr>
        <w:t xml:space="preserve"> </w:t>
      </w:r>
      <w:r>
        <w:rPr>
          <w:rFonts w:hint="eastAsia" w:ascii="黑体" w:hAnsi="黑体" w:eastAsia="黑体"/>
          <w:sz w:val="32"/>
          <w:szCs w:val="32"/>
        </w:rPr>
        <w:t>报</w:t>
      </w:r>
      <w:r>
        <w:rPr>
          <w:rFonts w:ascii="Times New Roman" w:hAnsi="Times New Roman" w:eastAsia="黑体"/>
          <w:sz w:val="32"/>
          <w:szCs w:val="32"/>
        </w:rPr>
        <w:tab/>
      </w:r>
      <w:r>
        <w:rPr>
          <w:rFonts w:hint="eastAsia" w:ascii="Times New Roman" w:hAnsi="Times New Roman" w:eastAsia="黑体"/>
          <w:sz w:val="32"/>
          <w:szCs w:val="32"/>
        </w:rPr>
        <w:t xml:space="preserve"> </w:t>
      </w:r>
      <w:r>
        <w:rPr>
          <w:rFonts w:hint="eastAsia" w:ascii="黑体" w:hAnsi="黑体" w:eastAsia="黑体"/>
          <w:sz w:val="32"/>
          <w:szCs w:val="32"/>
        </w:rPr>
        <w:t>日</w:t>
      </w:r>
      <w:r>
        <w:rPr>
          <w:rFonts w:ascii="Times New Roman" w:hAnsi="Times New Roman" w:eastAsia="黑体"/>
          <w:sz w:val="32"/>
          <w:szCs w:val="32"/>
        </w:rPr>
        <w:tab/>
      </w:r>
      <w:r>
        <w:rPr>
          <w:rFonts w:hint="eastAsia" w:ascii="Times New Roman" w:hAnsi="Times New Roman" w:eastAsia="黑体"/>
          <w:sz w:val="32"/>
          <w:szCs w:val="32"/>
        </w:rPr>
        <w:t xml:space="preserve"> </w:t>
      </w:r>
      <w:r>
        <w:rPr>
          <w:rFonts w:hint="eastAsia" w:ascii="黑体" w:hAnsi="黑体" w:eastAsia="黑体"/>
          <w:sz w:val="32"/>
          <w:szCs w:val="32"/>
        </w:rPr>
        <w:t>期</w:t>
      </w:r>
      <w:r>
        <w:rPr>
          <w:rFonts w:ascii="Times New Roman" w:hAnsi="Times New Roman" w:eastAsia="黑体"/>
          <w:sz w:val="32"/>
          <w:szCs w:val="32"/>
        </w:rPr>
        <w:t xml:space="preserve"> </w:t>
      </w:r>
      <w:r>
        <w:rPr>
          <w:rFonts w:hint="eastAsia" w:ascii="Times New Roman" w:hAnsi="Times New Roman" w:eastAsia="黑体"/>
          <w:sz w:val="32"/>
          <w:szCs w:val="32"/>
        </w:rPr>
        <w:t xml:space="preserve"> </w:t>
      </w:r>
      <w:r>
        <w:rPr>
          <w:rFonts w:ascii="Times New Roman" w:hAnsi="Times New Roman" w:eastAsia="黑体"/>
          <w:sz w:val="32"/>
          <w:szCs w:val="32"/>
          <w:u w:val="single"/>
        </w:rPr>
        <w:t xml:space="preserve">                             </w:t>
      </w:r>
    </w:p>
    <w:p w14:paraId="5AC7566F">
      <w:pPr>
        <w:keepNext w:val="0"/>
        <w:keepLines w:val="0"/>
        <w:pageBreakBefore w:val="0"/>
        <w:widowControl w:val="0"/>
        <w:kinsoku/>
        <w:wordWrap/>
        <w:overflowPunct w:val="0"/>
        <w:topLinePunct w:val="0"/>
        <w:autoSpaceDE/>
        <w:autoSpaceDN/>
        <w:bidi w:val="0"/>
        <w:adjustRightInd w:val="0"/>
        <w:snapToGrid w:val="0"/>
        <w:spacing w:line="240" w:lineRule="auto"/>
        <w:jc w:val="center"/>
        <w:textAlignment w:val="auto"/>
        <w:rPr>
          <w:rFonts w:hint="default" w:ascii="Times New Roman" w:hAnsi="Times New Roman" w:eastAsia="方正小标宋简体" w:cs="Times New Roman"/>
          <w:spacing w:val="-4"/>
          <w:sz w:val="52"/>
          <w:szCs w:val="52"/>
        </w:rPr>
      </w:pPr>
    </w:p>
    <w:p w14:paraId="36BAFE93">
      <w:pPr>
        <w:autoSpaceDN w:val="0"/>
        <w:jc w:val="left"/>
        <w:rPr>
          <w:rFonts w:hint="default" w:ascii="Times New Roman" w:hAnsi="Times New Roman" w:eastAsia="黑体" w:cs="Times New Roman"/>
          <w:sz w:val="32"/>
          <w:szCs w:val="32"/>
        </w:rPr>
      </w:pPr>
    </w:p>
    <w:p w14:paraId="021130FD">
      <w:pPr>
        <w:pageBreakBefore w:val="0"/>
        <w:tabs>
          <w:tab w:val="left" w:pos="5220"/>
        </w:tabs>
        <w:kinsoku/>
        <w:wordWrap/>
        <w:overflowPunct/>
        <w:topLinePunct w:val="0"/>
        <w:autoSpaceDE/>
        <w:autoSpaceDN w:val="0"/>
        <w:bidi w:val="0"/>
        <w:adjustRightInd/>
        <w:snapToGrid/>
        <w:spacing w:line="600" w:lineRule="exact"/>
        <w:ind w:firstLine="0" w:firstLineChars="0"/>
        <w:jc w:val="center"/>
        <w:textAlignment w:val="auto"/>
        <w:rPr>
          <w:rFonts w:hint="default" w:ascii="Times New Roman" w:hAnsi="Times New Roman" w:eastAsia="黑体" w:cs="Times New Roman"/>
          <w:color w:val="000000"/>
          <w:sz w:val="32"/>
          <w:szCs w:val="32"/>
          <w:highlight w:val="none"/>
          <w:lang w:val="en-US" w:eastAsia="zh-CN" w:bidi="ar"/>
        </w:rPr>
      </w:pPr>
    </w:p>
    <w:p w14:paraId="697B5F6C">
      <w:pPr>
        <w:pStyle w:val="5"/>
        <w:rPr>
          <w:rFonts w:hint="default" w:ascii="Times New Roman" w:hAnsi="Times New Roman" w:eastAsia="黑体" w:cs="Times New Roman"/>
          <w:color w:val="000000"/>
          <w:sz w:val="32"/>
          <w:szCs w:val="32"/>
          <w:highlight w:val="none"/>
          <w:lang w:val="en-US" w:eastAsia="zh-CN" w:bidi="ar"/>
        </w:rPr>
      </w:pPr>
    </w:p>
    <w:p w14:paraId="694D1CA5">
      <w:pPr>
        <w:pageBreakBefore w:val="0"/>
        <w:tabs>
          <w:tab w:val="left" w:pos="5220"/>
        </w:tabs>
        <w:kinsoku/>
        <w:wordWrap/>
        <w:overflowPunct/>
        <w:topLinePunct w:val="0"/>
        <w:autoSpaceDE/>
        <w:autoSpaceDN w:val="0"/>
        <w:bidi w:val="0"/>
        <w:adjustRightInd/>
        <w:snapToGrid/>
        <w:spacing w:line="600" w:lineRule="exact"/>
        <w:ind w:firstLine="2240" w:firstLineChars="700"/>
        <w:jc w:val="both"/>
        <w:textAlignment w:val="auto"/>
        <w:rPr>
          <w:rFonts w:hint="default" w:ascii="Times New Roman" w:hAnsi="Times New Roman" w:eastAsia="黑体" w:cs="Times New Roman"/>
          <w:color w:val="000000"/>
          <w:sz w:val="32"/>
          <w:szCs w:val="32"/>
          <w:highlight w:val="none"/>
        </w:rPr>
      </w:pPr>
      <w:r>
        <w:rPr>
          <w:rFonts w:hint="default" w:ascii="Times New Roman" w:hAnsi="Times New Roman" w:eastAsia="黑体" w:cs="Times New Roman"/>
          <w:color w:val="000000"/>
          <w:sz w:val="32"/>
          <w:szCs w:val="32"/>
          <w:highlight w:val="none"/>
          <w:lang w:val="en-US" w:eastAsia="zh-CN" w:bidi="ar"/>
        </w:rPr>
        <w:t>吉林</w:t>
      </w:r>
      <w:r>
        <w:rPr>
          <w:rFonts w:hint="default" w:ascii="Times New Roman" w:hAnsi="Times New Roman" w:eastAsia="黑体" w:cs="Times New Roman"/>
          <w:color w:val="000000"/>
          <w:sz w:val="32"/>
          <w:szCs w:val="32"/>
          <w:highlight w:val="none"/>
          <w:lang w:eastAsia="zh-CN" w:bidi="ar"/>
        </w:rPr>
        <w:t>省</w:t>
      </w:r>
      <w:r>
        <w:rPr>
          <w:rFonts w:hint="default" w:ascii="Times New Roman" w:hAnsi="Times New Roman" w:eastAsia="黑体" w:cs="Times New Roman"/>
          <w:color w:val="000000"/>
          <w:sz w:val="32"/>
          <w:szCs w:val="32"/>
          <w:highlight w:val="none"/>
          <w:lang w:val="en-US" w:eastAsia="zh-CN" w:bidi="ar"/>
        </w:rPr>
        <w:t>工业</w:t>
      </w:r>
      <w:r>
        <w:rPr>
          <w:rFonts w:hint="default" w:ascii="Times New Roman" w:hAnsi="Times New Roman" w:eastAsia="黑体" w:cs="Times New Roman"/>
          <w:color w:val="000000"/>
          <w:sz w:val="32"/>
          <w:szCs w:val="32"/>
          <w:highlight w:val="none"/>
          <w:lang w:eastAsia="zh-CN" w:bidi="ar"/>
        </w:rPr>
        <w:t>和信息化厅编制</w:t>
      </w:r>
    </w:p>
    <w:p w14:paraId="132DB10C">
      <w:pPr>
        <w:overflowPunct w:val="0"/>
        <w:adjustRightInd w:val="0"/>
        <w:snapToGrid w:val="0"/>
        <w:spacing w:line="576" w:lineRule="exact"/>
        <w:ind w:firstLine="3200" w:firstLineChars="1000"/>
        <w:rPr>
          <w:rFonts w:hint="default" w:ascii="Times New Roman" w:hAnsi="Times New Roman" w:eastAsia="方正小标宋简体" w:cs="Times New Roman"/>
          <w:spacing w:val="-4"/>
          <w:sz w:val="44"/>
          <w:szCs w:val="44"/>
        </w:rPr>
        <w:sectPr>
          <w:footerReference r:id="rId3" w:type="default"/>
          <w:footerReference r:id="rId4" w:type="even"/>
          <w:pgSz w:w="11906" w:h="16838"/>
          <w:pgMar w:top="2098" w:right="1474" w:bottom="1985" w:left="1588" w:header="851" w:footer="992" w:gutter="0"/>
          <w:pgNumType w:fmt="numberInDash"/>
          <w:cols w:space="425" w:num="1"/>
          <w:docGrid w:type="lines" w:linePitch="312" w:charSpace="0"/>
        </w:sectPr>
      </w:pPr>
      <w:r>
        <w:rPr>
          <w:rFonts w:hint="default" w:ascii="Times New Roman" w:hAnsi="Times New Roman" w:eastAsia="黑体" w:cs="Times New Roman"/>
          <w:color w:val="000000"/>
          <w:sz w:val="32"/>
          <w:szCs w:val="40"/>
          <w:highlight w:val="none"/>
          <w:lang w:bidi="ar"/>
        </w:rPr>
        <w:t>二〇二</w:t>
      </w:r>
      <w:r>
        <w:rPr>
          <w:rFonts w:hint="default" w:ascii="Times New Roman" w:hAnsi="Times New Roman" w:eastAsia="黑体" w:cs="Times New Roman"/>
          <w:color w:val="000000"/>
          <w:sz w:val="32"/>
          <w:szCs w:val="40"/>
          <w:highlight w:val="none"/>
          <w:lang w:val="en-US" w:eastAsia="zh-CN" w:bidi="ar"/>
        </w:rPr>
        <w:t>五</w:t>
      </w:r>
      <w:r>
        <w:rPr>
          <w:rFonts w:hint="default" w:ascii="Times New Roman" w:hAnsi="Times New Roman" w:eastAsia="黑体" w:cs="Times New Roman"/>
          <w:color w:val="000000"/>
          <w:sz w:val="32"/>
          <w:szCs w:val="40"/>
          <w:highlight w:val="none"/>
          <w:lang w:bidi="ar"/>
        </w:rPr>
        <w:t>年</w:t>
      </w:r>
      <w:r>
        <w:rPr>
          <w:rFonts w:hint="eastAsia" w:ascii="Times New Roman" w:hAnsi="Times New Roman" w:eastAsia="黑体" w:cs="Times New Roman"/>
          <w:color w:val="000000"/>
          <w:sz w:val="32"/>
          <w:szCs w:val="40"/>
          <w:highlight w:val="none"/>
          <w:lang w:eastAsia="zh-CN" w:bidi="ar"/>
        </w:rPr>
        <w:t>四月</w:t>
      </w:r>
    </w:p>
    <w:p w14:paraId="3291CD49">
      <w:pPr>
        <w:pageBreakBefore w:val="0"/>
        <w:shd w:val="clear" w:color="auto" w:fill="auto"/>
        <w:kinsoku/>
        <w:wordWrap/>
        <w:overflowPunct/>
        <w:topLinePunct w:val="0"/>
        <w:autoSpaceDE/>
        <w:bidi w:val="0"/>
        <w:adjustRightInd/>
        <w:snapToGrid/>
        <w:spacing w:line="600" w:lineRule="exact"/>
        <w:textAlignment w:val="auto"/>
        <w:rPr>
          <w:rFonts w:hint="default" w:ascii="Times New Roman" w:hAnsi="Times New Roman" w:cs="Times New Roman"/>
          <w:color w:val="000000"/>
          <w:sz w:val="32"/>
          <w:szCs w:val="32"/>
          <w:highlight w:val="none"/>
        </w:rPr>
      </w:pPr>
    </w:p>
    <w:p w14:paraId="4092348B">
      <w:pPr>
        <w:keepNext w:val="0"/>
        <w:keepLines w:val="0"/>
        <w:pageBreakBefore w:val="0"/>
        <w:widowControl w:val="0"/>
        <w:kinsoku/>
        <w:wordWrap/>
        <w:overflowPunct/>
        <w:topLinePunct w:val="0"/>
        <w:autoSpaceDE/>
        <w:autoSpaceDN/>
        <w:bidi w:val="0"/>
        <w:adjustRightInd w:val="0"/>
        <w:snapToGrid w:val="0"/>
        <w:spacing w:line="360" w:lineRule="exact"/>
        <w:jc w:val="left"/>
        <w:textAlignment w:val="auto"/>
        <w:rPr>
          <w:rFonts w:hint="eastAsia" w:ascii="黑体" w:hAnsi="黑体" w:eastAsia="黑体"/>
          <w:sz w:val="32"/>
          <w:szCs w:val="32"/>
        </w:rPr>
      </w:pPr>
      <w:r>
        <w:rPr>
          <w:rFonts w:hint="eastAsia" w:ascii="黑体" w:hAnsi="黑体" w:eastAsia="黑体"/>
          <w:sz w:val="32"/>
          <w:szCs w:val="32"/>
        </w:rPr>
        <w:t>一、基本情况</w:t>
      </w:r>
    </w:p>
    <w:tbl>
      <w:tblPr>
        <w:tblStyle w:val="10"/>
        <w:tblpPr w:leftFromText="180" w:rightFromText="180" w:vertAnchor="text" w:horzAnchor="page" w:tblpX="1732" w:tblpY="416"/>
        <w:tblOverlap w:val="never"/>
        <w:tblW w:w="8611" w:type="dxa"/>
        <w:tblInd w:w="0" w:type="dxa"/>
        <w:tblBorders>
          <w:top w:val="single" w:color="000000" w:sz="4" w:space="0"/>
          <w:left w:val="single" w:color="000000" w:sz="4" w:space="0"/>
          <w:bottom w:val="single" w:color="000000" w:sz="4" w:space="0"/>
          <w:right w:val="single" w:color="000000" w:sz="4" w:space="0"/>
          <w:insideH w:val="outset" w:color="auto" w:sz="6" w:space="0"/>
          <w:insideV w:val="outset" w:color="auto" w:sz="6" w:space="0"/>
        </w:tblBorders>
        <w:tblLayout w:type="fixed"/>
        <w:tblCellMar>
          <w:top w:w="0" w:type="dxa"/>
          <w:left w:w="108" w:type="dxa"/>
          <w:bottom w:w="0" w:type="dxa"/>
          <w:right w:w="108" w:type="dxa"/>
        </w:tblCellMar>
      </w:tblPr>
      <w:tblGrid>
        <w:gridCol w:w="1869"/>
        <w:gridCol w:w="71"/>
        <w:gridCol w:w="470"/>
        <w:gridCol w:w="661"/>
        <w:gridCol w:w="159"/>
        <w:gridCol w:w="1039"/>
        <w:gridCol w:w="42"/>
        <w:gridCol w:w="50"/>
        <w:gridCol w:w="84"/>
        <w:gridCol w:w="915"/>
        <w:gridCol w:w="808"/>
        <w:gridCol w:w="368"/>
        <w:gridCol w:w="409"/>
        <w:gridCol w:w="1666"/>
      </w:tblGrid>
      <w:tr w14:paraId="317CAFB9">
        <w:tblPrEx>
          <w:tblBorders>
            <w:top w:val="single" w:color="000000" w:sz="4" w:space="0"/>
            <w:left w:val="single" w:color="000000" w:sz="4" w:space="0"/>
            <w:bottom w:val="single" w:color="000000" w:sz="4" w:space="0"/>
            <w:right w:val="single" w:color="000000" w:sz="4" w:space="0"/>
            <w:insideH w:val="outset" w:color="auto" w:sz="6" w:space="0"/>
            <w:insideV w:val="outset" w:color="auto" w:sz="6" w:space="0"/>
          </w:tblBorders>
          <w:tblCellMar>
            <w:top w:w="0" w:type="dxa"/>
            <w:left w:w="108" w:type="dxa"/>
            <w:bottom w:w="0" w:type="dxa"/>
            <w:right w:w="108" w:type="dxa"/>
          </w:tblCellMar>
        </w:tblPrEx>
        <w:trPr>
          <w:trHeight w:val="501" w:hRule="atLeast"/>
        </w:trPr>
        <w:tc>
          <w:tcPr>
            <w:tcW w:w="1869" w:type="dxa"/>
            <w:tcBorders>
              <w:top w:val="single" w:color="000000" w:sz="4" w:space="0"/>
              <w:left w:val="single" w:color="000000" w:sz="4" w:space="0"/>
              <w:bottom w:val="single" w:color="000000" w:sz="4" w:space="0"/>
              <w:right w:val="single" w:color="000000" w:sz="4" w:space="0"/>
            </w:tcBorders>
            <w:vAlign w:val="center"/>
          </w:tcPr>
          <w:p w14:paraId="1BBDCD49">
            <w:pPr>
              <w:keepNext w:val="0"/>
              <w:keepLines w:val="0"/>
              <w:pageBreakBefore w:val="0"/>
              <w:widowControl w:val="0"/>
              <w:kinsoku/>
              <w:wordWrap/>
              <w:overflowPunct/>
              <w:topLinePunct w:val="0"/>
              <w:autoSpaceDE/>
              <w:autoSpaceDN/>
              <w:bidi w:val="0"/>
              <w:adjustRightInd w:val="0"/>
              <w:snapToGrid/>
              <w:spacing w:line="360" w:lineRule="exact"/>
              <w:textAlignment w:val="auto"/>
              <w:rPr>
                <w:rFonts w:hint="eastAsia" w:ascii="仿宋_GB2312" w:hAnsi="Times New Roman" w:eastAsia="仿宋_GB2312" w:cs="Times New Roman"/>
                <w:color w:val="auto"/>
                <w:sz w:val="24"/>
                <w:szCs w:val="24"/>
              </w:rPr>
            </w:pPr>
            <w:r>
              <w:rPr>
                <w:rFonts w:hint="eastAsia" w:ascii="仿宋_GB2312" w:hAnsi="Times New Roman" w:eastAsia="仿宋_GB2312" w:cs="Times New Roman"/>
                <w:color w:val="auto"/>
                <w:sz w:val="24"/>
                <w:szCs w:val="24"/>
              </w:rPr>
              <w:t>单位名称</w:t>
            </w:r>
          </w:p>
        </w:tc>
        <w:tc>
          <w:tcPr>
            <w:tcW w:w="6742" w:type="dxa"/>
            <w:gridSpan w:val="13"/>
            <w:tcBorders>
              <w:top w:val="single" w:color="000000" w:sz="4" w:space="0"/>
              <w:left w:val="nil"/>
              <w:bottom w:val="single" w:color="000000" w:sz="4" w:space="0"/>
              <w:right w:val="single" w:color="000000" w:sz="4" w:space="0"/>
            </w:tcBorders>
            <w:vAlign w:val="center"/>
          </w:tcPr>
          <w:p w14:paraId="5B7F3CE2">
            <w:pPr>
              <w:keepNext w:val="0"/>
              <w:keepLines w:val="0"/>
              <w:pageBreakBefore w:val="0"/>
              <w:widowControl w:val="0"/>
              <w:kinsoku/>
              <w:wordWrap/>
              <w:overflowPunct/>
              <w:topLinePunct w:val="0"/>
              <w:autoSpaceDE/>
              <w:autoSpaceDN/>
              <w:bidi w:val="0"/>
              <w:adjustRightInd w:val="0"/>
              <w:snapToGrid/>
              <w:spacing w:line="360" w:lineRule="exact"/>
              <w:jc w:val="center"/>
              <w:textAlignment w:val="auto"/>
              <w:rPr>
                <w:rFonts w:ascii="Times New Roman" w:hAnsi="Times New Roman" w:eastAsia="方正仿宋_GBK"/>
                <w:color w:val="auto"/>
                <w:kern w:val="0"/>
                <w:sz w:val="24"/>
                <w:szCs w:val="24"/>
              </w:rPr>
            </w:pPr>
          </w:p>
        </w:tc>
      </w:tr>
      <w:tr w14:paraId="2BDC87C0">
        <w:tblPrEx>
          <w:tblBorders>
            <w:top w:val="single" w:color="000000" w:sz="4" w:space="0"/>
            <w:left w:val="single" w:color="000000" w:sz="4" w:space="0"/>
            <w:bottom w:val="single" w:color="000000" w:sz="4" w:space="0"/>
            <w:right w:val="single" w:color="000000" w:sz="4" w:space="0"/>
            <w:insideH w:val="outset" w:color="auto" w:sz="6" w:space="0"/>
            <w:insideV w:val="outset" w:color="auto" w:sz="6" w:space="0"/>
          </w:tblBorders>
          <w:tblCellMar>
            <w:top w:w="0" w:type="dxa"/>
            <w:left w:w="108" w:type="dxa"/>
            <w:bottom w:w="0" w:type="dxa"/>
            <w:right w:w="108" w:type="dxa"/>
          </w:tblCellMar>
        </w:tblPrEx>
        <w:trPr>
          <w:trHeight w:val="551" w:hRule="atLeast"/>
        </w:trPr>
        <w:tc>
          <w:tcPr>
            <w:tcW w:w="1869" w:type="dxa"/>
            <w:tcBorders>
              <w:top w:val="single" w:color="000000" w:sz="4" w:space="0"/>
              <w:left w:val="single" w:color="000000" w:sz="4" w:space="0"/>
              <w:bottom w:val="single" w:color="000000" w:sz="4" w:space="0"/>
              <w:right w:val="single" w:color="000000" w:sz="4" w:space="0"/>
            </w:tcBorders>
            <w:vAlign w:val="center"/>
          </w:tcPr>
          <w:p w14:paraId="22BAE183">
            <w:pPr>
              <w:keepNext w:val="0"/>
              <w:keepLines w:val="0"/>
              <w:pageBreakBefore w:val="0"/>
              <w:widowControl w:val="0"/>
              <w:kinsoku/>
              <w:wordWrap/>
              <w:overflowPunct/>
              <w:topLinePunct w:val="0"/>
              <w:autoSpaceDE/>
              <w:autoSpaceDN/>
              <w:bidi w:val="0"/>
              <w:adjustRightInd w:val="0"/>
              <w:snapToGrid/>
              <w:spacing w:line="360" w:lineRule="exact"/>
              <w:textAlignment w:val="auto"/>
              <w:rPr>
                <w:rFonts w:hint="eastAsia" w:ascii="仿宋_GB2312" w:hAnsi="Times New Roman" w:eastAsia="仿宋_GB2312" w:cs="Times New Roman"/>
                <w:color w:val="auto"/>
                <w:sz w:val="24"/>
                <w:szCs w:val="24"/>
              </w:rPr>
            </w:pPr>
            <w:r>
              <w:rPr>
                <w:rFonts w:hint="eastAsia" w:ascii="仿宋_GB2312" w:hAnsi="Times New Roman" w:eastAsia="仿宋_GB2312" w:cs="Times New Roman"/>
                <w:color w:val="auto"/>
                <w:sz w:val="24"/>
                <w:szCs w:val="24"/>
              </w:rPr>
              <w:t>法定代表人</w:t>
            </w:r>
          </w:p>
        </w:tc>
        <w:tc>
          <w:tcPr>
            <w:tcW w:w="2492" w:type="dxa"/>
            <w:gridSpan w:val="7"/>
            <w:tcBorders>
              <w:top w:val="single" w:color="000000" w:sz="4" w:space="0"/>
              <w:left w:val="nil"/>
              <w:bottom w:val="single" w:color="000000" w:sz="4" w:space="0"/>
              <w:right w:val="single" w:color="auto" w:sz="4" w:space="0"/>
            </w:tcBorders>
            <w:vAlign w:val="center"/>
          </w:tcPr>
          <w:p w14:paraId="7D7C1A41">
            <w:pPr>
              <w:keepNext w:val="0"/>
              <w:keepLines w:val="0"/>
              <w:pageBreakBefore w:val="0"/>
              <w:widowControl w:val="0"/>
              <w:kinsoku/>
              <w:wordWrap/>
              <w:overflowPunct/>
              <w:topLinePunct w:val="0"/>
              <w:autoSpaceDE/>
              <w:autoSpaceDN/>
              <w:bidi w:val="0"/>
              <w:adjustRightInd w:val="0"/>
              <w:snapToGrid/>
              <w:spacing w:line="360" w:lineRule="exact"/>
              <w:jc w:val="center"/>
              <w:textAlignment w:val="auto"/>
              <w:rPr>
                <w:rFonts w:ascii="Times New Roman" w:hAnsi="Times New Roman" w:eastAsia="方正仿宋_GBK"/>
                <w:color w:val="auto"/>
                <w:kern w:val="0"/>
                <w:sz w:val="24"/>
                <w:szCs w:val="24"/>
              </w:rPr>
            </w:pPr>
          </w:p>
        </w:tc>
        <w:tc>
          <w:tcPr>
            <w:tcW w:w="2175" w:type="dxa"/>
            <w:gridSpan w:val="4"/>
            <w:tcBorders>
              <w:top w:val="single" w:color="000000" w:sz="4" w:space="0"/>
              <w:left w:val="nil"/>
              <w:bottom w:val="single" w:color="000000" w:sz="4" w:space="0"/>
              <w:right w:val="single" w:color="auto" w:sz="4" w:space="0"/>
            </w:tcBorders>
            <w:vAlign w:val="center"/>
          </w:tcPr>
          <w:p w14:paraId="2F9734FD">
            <w:pPr>
              <w:keepNext w:val="0"/>
              <w:keepLines w:val="0"/>
              <w:pageBreakBefore w:val="0"/>
              <w:widowControl w:val="0"/>
              <w:kinsoku/>
              <w:wordWrap/>
              <w:overflowPunct/>
              <w:topLinePunct w:val="0"/>
              <w:autoSpaceDE/>
              <w:autoSpaceDN/>
              <w:bidi w:val="0"/>
              <w:adjustRightInd w:val="0"/>
              <w:snapToGrid/>
              <w:spacing w:line="360" w:lineRule="exact"/>
              <w:textAlignment w:val="auto"/>
              <w:rPr>
                <w:rFonts w:hint="eastAsia" w:ascii="仿宋_GB2312" w:hAnsi="Times New Roman" w:eastAsia="仿宋_GB2312" w:cs="Times New Roman"/>
                <w:color w:val="auto"/>
                <w:sz w:val="24"/>
                <w:szCs w:val="24"/>
              </w:rPr>
            </w:pPr>
            <w:r>
              <w:rPr>
                <w:rFonts w:hint="eastAsia" w:ascii="仿宋_GB2312" w:hAnsi="Times New Roman" w:eastAsia="仿宋_GB2312" w:cs="Times New Roman"/>
                <w:color w:val="auto"/>
                <w:sz w:val="24"/>
                <w:szCs w:val="24"/>
              </w:rPr>
              <w:t>社会统一信用代码</w:t>
            </w:r>
          </w:p>
        </w:tc>
        <w:tc>
          <w:tcPr>
            <w:tcW w:w="2075" w:type="dxa"/>
            <w:gridSpan w:val="2"/>
            <w:tcBorders>
              <w:top w:val="single" w:color="000000" w:sz="4" w:space="0"/>
              <w:left w:val="nil"/>
              <w:bottom w:val="single" w:color="000000" w:sz="4" w:space="0"/>
              <w:right w:val="single" w:color="000000" w:sz="4" w:space="0"/>
            </w:tcBorders>
            <w:vAlign w:val="center"/>
          </w:tcPr>
          <w:p w14:paraId="08A79BD4">
            <w:pPr>
              <w:keepNext w:val="0"/>
              <w:keepLines w:val="0"/>
              <w:pageBreakBefore w:val="0"/>
              <w:widowControl w:val="0"/>
              <w:kinsoku/>
              <w:wordWrap/>
              <w:overflowPunct/>
              <w:topLinePunct w:val="0"/>
              <w:autoSpaceDE/>
              <w:autoSpaceDN/>
              <w:bidi w:val="0"/>
              <w:adjustRightInd w:val="0"/>
              <w:snapToGrid/>
              <w:spacing w:line="360" w:lineRule="exact"/>
              <w:textAlignment w:val="auto"/>
              <w:rPr>
                <w:rFonts w:hint="eastAsia" w:ascii="仿宋_GB2312" w:hAnsi="Times New Roman" w:eastAsia="仿宋_GB2312" w:cs="Times New Roman"/>
                <w:color w:val="auto"/>
                <w:sz w:val="24"/>
                <w:szCs w:val="24"/>
              </w:rPr>
            </w:pPr>
          </w:p>
        </w:tc>
      </w:tr>
      <w:tr w14:paraId="10370ED7">
        <w:tblPrEx>
          <w:tblBorders>
            <w:top w:val="single" w:color="000000" w:sz="4" w:space="0"/>
            <w:left w:val="single" w:color="000000" w:sz="4" w:space="0"/>
            <w:bottom w:val="single" w:color="000000" w:sz="4" w:space="0"/>
            <w:right w:val="single" w:color="000000" w:sz="4" w:space="0"/>
            <w:insideH w:val="outset" w:color="auto" w:sz="6" w:space="0"/>
            <w:insideV w:val="outset" w:color="auto" w:sz="6" w:space="0"/>
          </w:tblBorders>
        </w:tblPrEx>
        <w:trPr>
          <w:trHeight w:val="390" w:hRule="atLeast"/>
        </w:trPr>
        <w:tc>
          <w:tcPr>
            <w:tcW w:w="1869" w:type="dxa"/>
            <w:tcBorders>
              <w:top w:val="single" w:color="000000" w:sz="4" w:space="0"/>
              <w:left w:val="single" w:color="000000" w:sz="4" w:space="0"/>
              <w:bottom w:val="single" w:color="000000" w:sz="4" w:space="0"/>
              <w:right w:val="single" w:color="000000" w:sz="4" w:space="0"/>
            </w:tcBorders>
            <w:vAlign w:val="center"/>
          </w:tcPr>
          <w:p w14:paraId="40796594">
            <w:pPr>
              <w:keepNext w:val="0"/>
              <w:keepLines w:val="0"/>
              <w:pageBreakBefore w:val="0"/>
              <w:widowControl w:val="0"/>
              <w:kinsoku/>
              <w:wordWrap/>
              <w:overflowPunct/>
              <w:topLinePunct w:val="0"/>
              <w:autoSpaceDE/>
              <w:autoSpaceDN/>
              <w:bidi w:val="0"/>
              <w:adjustRightInd w:val="0"/>
              <w:snapToGrid/>
              <w:spacing w:line="360" w:lineRule="exact"/>
              <w:textAlignment w:val="auto"/>
              <w:rPr>
                <w:rFonts w:hint="eastAsia" w:ascii="仿宋_GB2312" w:hAnsi="Times New Roman" w:eastAsia="仿宋_GB2312" w:cs="Times New Roman"/>
                <w:color w:val="auto"/>
                <w:sz w:val="24"/>
                <w:szCs w:val="24"/>
              </w:rPr>
            </w:pPr>
            <w:r>
              <w:rPr>
                <w:rFonts w:hint="eastAsia" w:ascii="仿宋_GB2312" w:hAnsi="Times New Roman" w:eastAsia="仿宋_GB2312" w:cs="Times New Roman"/>
                <w:color w:val="auto"/>
                <w:sz w:val="24"/>
                <w:szCs w:val="24"/>
              </w:rPr>
              <w:t>单位性质</w:t>
            </w:r>
          </w:p>
        </w:tc>
        <w:tc>
          <w:tcPr>
            <w:tcW w:w="2492" w:type="dxa"/>
            <w:gridSpan w:val="7"/>
            <w:tcBorders>
              <w:top w:val="single" w:color="000000" w:sz="4" w:space="0"/>
              <w:left w:val="nil"/>
              <w:bottom w:val="single" w:color="000000" w:sz="4" w:space="0"/>
              <w:right w:val="single" w:color="000000" w:sz="4" w:space="0"/>
            </w:tcBorders>
            <w:vAlign w:val="center"/>
          </w:tcPr>
          <w:p w14:paraId="3866D321">
            <w:pPr>
              <w:keepNext w:val="0"/>
              <w:keepLines w:val="0"/>
              <w:pageBreakBefore w:val="0"/>
              <w:kinsoku/>
              <w:wordWrap/>
              <w:overflowPunct/>
              <w:topLinePunct w:val="0"/>
              <w:autoSpaceDN/>
              <w:bidi w:val="0"/>
              <w:snapToGrid w:val="0"/>
              <w:spacing w:line="360" w:lineRule="exact"/>
              <w:jc w:val="center"/>
              <w:textAlignment w:val="auto"/>
              <w:rPr>
                <w:rFonts w:ascii="Times New Roman" w:eastAsia="方正仿宋_GBK"/>
                <w:color w:val="auto"/>
                <w:sz w:val="24"/>
                <w:szCs w:val="24"/>
              </w:rPr>
            </w:pPr>
            <w:r>
              <w:rPr>
                <w:rFonts w:ascii="Wingdings 2" w:hAnsi="Wingdings 2" w:eastAsia="仿宋_GB2312"/>
                <w:color w:val="auto"/>
                <w:sz w:val="24"/>
                <w:szCs w:val="24"/>
              </w:rPr>
              <w:t></w:t>
            </w:r>
            <w:r>
              <w:rPr>
                <w:rFonts w:hint="eastAsia" w:ascii="仿宋_GB2312" w:hAnsi="Times New Roman" w:eastAsia="仿宋_GB2312" w:cs="Times New Roman"/>
                <w:color w:val="auto"/>
                <w:sz w:val="24"/>
                <w:szCs w:val="24"/>
              </w:rPr>
              <w:t xml:space="preserve">国有 </w:t>
            </w:r>
            <w:r>
              <w:rPr>
                <w:rFonts w:ascii="Times New Roman" w:hAnsi="Times New Roman" w:eastAsia="方正仿宋_GBK"/>
                <w:color w:val="auto"/>
                <w:sz w:val="24"/>
                <w:szCs w:val="24"/>
              </w:rPr>
              <w:t xml:space="preserve"> </w:t>
            </w:r>
            <w:r>
              <w:rPr>
                <w:rFonts w:ascii="Wingdings 2" w:hAnsi="Wingdings 2" w:eastAsia="仿宋_GB2312"/>
                <w:color w:val="auto"/>
                <w:sz w:val="24"/>
                <w:szCs w:val="24"/>
              </w:rPr>
              <w:t></w:t>
            </w:r>
            <w:r>
              <w:rPr>
                <w:rFonts w:hint="eastAsia" w:ascii="仿宋_GB2312" w:hAnsi="Times New Roman" w:eastAsia="仿宋_GB2312" w:cs="Times New Roman"/>
                <w:color w:val="auto"/>
                <w:sz w:val="24"/>
                <w:szCs w:val="24"/>
              </w:rPr>
              <w:t>民营</w:t>
            </w:r>
          </w:p>
          <w:p w14:paraId="5B6C59C3">
            <w:pPr>
              <w:keepNext w:val="0"/>
              <w:keepLines w:val="0"/>
              <w:pageBreakBefore w:val="0"/>
              <w:kinsoku/>
              <w:wordWrap/>
              <w:overflowPunct/>
              <w:topLinePunct w:val="0"/>
              <w:autoSpaceDN/>
              <w:bidi w:val="0"/>
              <w:adjustRightInd w:val="0"/>
              <w:snapToGrid w:val="0"/>
              <w:spacing w:line="360" w:lineRule="exact"/>
              <w:jc w:val="center"/>
              <w:textAlignment w:val="auto"/>
              <w:rPr>
                <w:rFonts w:ascii="Times New Roman" w:hAnsi="Times New Roman" w:eastAsia="方正仿宋_GBK"/>
                <w:color w:val="auto"/>
                <w:kern w:val="0"/>
                <w:sz w:val="24"/>
                <w:szCs w:val="24"/>
              </w:rPr>
            </w:pPr>
            <w:r>
              <w:rPr>
                <w:rFonts w:ascii="Wingdings 2" w:hAnsi="Wingdings 2" w:eastAsia="仿宋_GB2312"/>
                <w:color w:val="auto"/>
                <w:sz w:val="24"/>
                <w:szCs w:val="24"/>
              </w:rPr>
              <w:t></w:t>
            </w:r>
            <w:r>
              <w:rPr>
                <w:rFonts w:hint="eastAsia" w:ascii="仿宋_GB2312" w:hAnsi="Times New Roman" w:eastAsia="仿宋_GB2312" w:cs="Times New Roman"/>
                <w:color w:val="auto"/>
                <w:sz w:val="24"/>
                <w:szCs w:val="24"/>
              </w:rPr>
              <w:t xml:space="preserve">三资 </w:t>
            </w:r>
            <w:r>
              <w:rPr>
                <w:rFonts w:ascii="Times New Roman" w:hAnsi="Times New Roman" w:eastAsia="方正仿宋_GBK"/>
                <w:color w:val="auto"/>
                <w:sz w:val="24"/>
                <w:szCs w:val="24"/>
              </w:rPr>
              <w:t xml:space="preserve"> </w:t>
            </w:r>
            <w:r>
              <w:rPr>
                <w:rFonts w:ascii="Wingdings 2" w:hAnsi="Wingdings 2" w:eastAsia="仿宋_GB2312"/>
                <w:color w:val="auto"/>
                <w:sz w:val="24"/>
                <w:szCs w:val="24"/>
              </w:rPr>
              <w:t></w:t>
            </w:r>
            <w:r>
              <w:rPr>
                <w:rFonts w:hint="eastAsia" w:ascii="仿宋_GB2312" w:hAnsi="Times New Roman" w:eastAsia="仿宋_GB2312" w:cs="Times New Roman"/>
                <w:color w:val="auto"/>
                <w:sz w:val="24"/>
                <w:szCs w:val="24"/>
              </w:rPr>
              <w:t>其他</w:t>
            </w:r>
          </w:p>
        </w:tc>
        <w:tc>
          <w:tcPr>
            <w:tcW w:w="1807" w:type="dxa"/>
            <w:gridSpan w:val="3"/>
            <w:tcBorders>
              <w:top w:val="single" w:color="000000" w:sz="4" w:space="0"/>
              <w:left w:val="nil"/>
              <w:bottom w:val="single" w:color="000000" w:sz="4" w:space="0"/>
              <w:right w:val="single" w:color="000000" w:sz="4" w:space="0"/>
            </w:tcBorders>
            <w:vAlign w:val="center"/>
          </w:tcPr>
          <w:p w14:paraId="4C321C73">
            <w:pPr>
              <w:keepNext w:val="0"/>
              <w:keepLines w:val="0"/>
              <w:pageBreakBefore w:val="0"/>
              <w:widowControl w:val="0"/>
              <w:kinsoku/>
              <w:wordWrap/>
              <w:overflowPunct/>
              <w:topLinePunct w:val="0"/>
              <w:autoSpaceDE/>
              <w:autoSpaceDN/>
              <w:bidi w:val="0"/>
              <w:adjustRightInd w:val="0"/>
              <w:snapToGrid/>
              <w:spacing w:line="360" w:lineRule="exact"/>
              <w:textAlignment w:val="auto"/>
              <w:rPr>
                <w:rFonts w:hint="eastAsia" w:ascii="仿宋_GB2312" w:hAnsi="Times New Roman" w:eastAsia="仿宋_GB2312" w:cs="Times New Roman"/>
                <w:color w:val="auto"/>
                <w:sz w:val="24"/>
                <w:szCs w:val="24"/>
              </w:rPr>
            </w:pPr>
            <w:r>
              <w:rPr>
                <w:rFonts w:hint="eastAsia" w:ascii="仿宋_GB2312" w:hAnsi="Times New Roman" w:eastAsia="仿宋_GB2312" w:cs="Times New Roman"/>
                <w:color w:val="auto"/>
                <w:sz w:val="24"/>
                <w:szCs w:val="24"/>
              </w:rPr>
              <w:t>成立时间</w:t>
            </w:r>
          </w:p>
        </w:tc>
        <w:tc>
          <w:tcPr>
            <w:tcW w:w="2443" w:type="dxa"/>
            <w:gridSpan w:val="3"/>
            <w:tcBorders>
              <w:top w:val="single" w:color="000000" w:sz="4" w:space="0"/>
              <w:left w:val="nil"/>
              <w:bottom w:val="single" w:color="000000" w:sz="4" w:space="0"/>
              <w:right w:val="single" w:color="000000" w:sz="4" w:space="0"/>
            </w:tcBorders>
            <w:vAlign w:val="center"/>
          </w:tcPr>
          <w:p w14:paraId="4A4C7EF5">
            <w:pPr>
              <w:keepNext w:val="0"/>
              <w:keepLines w:val="0"/>
              <w:pageBreakBefore w:val="0"/>
              <w:widowControl w:val="0"/>
              <w:kinsoku/>
              <w:wordWrap/>
              <w:overflowPunct/>
              <w:topLinePunct w:val="0"/>
              <w:autoSpaceDE/>
              <w:autoSpaceDN/>
              <w:bidi w:val="0"/>
              <w:adjustRightInd w:val="0"/>
              <w:snapToGrid/>
              <w:spacing w:line="360" w:lineRule="exact"/>
              <w:textAlignment w:val="auto"/>
              <w:rPr>
                <w:rFonts w:hint="eastAsia" w:ascii="仿宋_GB2312" w:hAnsi="Times New Roman" w:eastAsia="仿宋_GB2312" w:cs="Times New Roman"/>
                <w:color w:val="auto"/>
                <w:sz w:val="24"/>
                <w:szCs w:val="24"/>
              </w:rPr>
            </w:pPr>
          </w:p>
        </w:tc>
      </w:tr>
      <w:tr w14:paraId="270DA88C">
        <w:tblPrEx>
          <w:tblBorders>
            <w:top w:val="single" w:color="000000" w:sz="4" w:space="0"/>
            <w:left w:val="single" w:color="000000" w:sz="4" w:space="0"/>
            <w:bottom w:val="single" w:color="000000" w:sz="4" w:space="0"/>
            <w:right w:val="single" w:color="000000" w:sz="4" w:space="0"/>
            <w:insideH w:val="outset" w:color="auto" w:sz="6" w:space="0"/>
            <w:insideV w:val="outset" w:color="auto" w:sz="6" w:space="0"/>
          </w:tblBorders>
          <w:tblCellMar>
            <w:top w:w="0" w:type="dxa"/>
            <w:left w:w="108" w:type="dxa"/>
            <w:bottom w:w="0" w:type="dxa"/>
            <w:right w:w="108" w:type="dxa"/>
          </w:tblCellMar>
        </w:tblPrEx>
        <w:trPr>
          <w:trHeight w:val="585" w:hRule="atLeast"/>
        </w:trPr>
        <w:tc>
          <w:tcPr>
            <w:tcW w:w="1869" w:type="dxa"/>
            <w:tcBorders>
              <w:top w:val="single" w:color="000000" w:sz="4" w:space="0"/>
              <w:left w:val="single" w:color="000000" w:sz="4" w:space="0"/>
              <w:bottom w:val="single" w:color="000000" w:sz="4" w:space="0"/>
              <w:right w:val="single" w:color="000000" w:sz="4" w:space="0"/>
            </w:tcBorders>
            <w:vAlign w:val="center"/>
          </w:tcPr>
          <w:p w14:paraId="2AA0BFA9">
            <w:pPr>
              <w:keepNext w:val="0"/>
              <w:keepLines w:val="0"/>
              <w:pageBreakBefore w:val="0"/>
              <w:widowControl w:val="0"/>
              <w:kinsoku/>
              <w:wordWrap/>
              <w:overflowPunct/>
              <w:topLinePunct w:val="0"/>
              <w:autoSpaceDE/>
              <w:autoSpaceDN/>
              <w:bidi w:val="0"/>
              <w:adjustRightInd w:val="0"/>
              <w:snapToGrid/>
              <w:spacing w:line="360" w:lineRule="exact"/>
              <w:textAlignment w:val="auto"/>
              <w:rPr>
                <w:rFonts w:hint="eastAsia" w:ascii="仿宋_GB2312" w:hAnsi="Times New Roman" w:eastAsia="仿宋_GB2312" w:cs="Times New Roman"/>
                <w:color w:val="auto"/>
                <w:sz w:val="24"/>
                <w:szCs w:val="24"/>
              </w:rPr>
            </w:pPr>
            <w:r>
              <w:rPr>
                <w:rFonts w:hint="eastAsia" w:ascii="仿宋_GB2312" w:hAnsi="Times New Roman" w:eastAsia="仿宋_GB2312" w:cs="Times New Roman"/>
                <w:color w:val="auto"/>
                <w:sz w:val="24"/>
                <w:szCs w:val="24"/>
              </w:rPr>
              <w:t>单位地址</w:t>
            </w:r>
          </w:p>
        </w:tc>
        <w:tc>
          <w:tcPr>
            <w:tcW w:w="6742" w:type="dxa"/>
            <w:gridSpan w:val="13"/>
            <w:tcBorders>
              <w:top w:val="single" w:color="000000" w:sz="4" w:space="0"/>
              <w:left w:val="nil"/>
              <w:bottom w:val="single" w:color="000000" w:sz="4" w:space="0"/>
              <w:right w:val="single" w:color="000000" w:sz="4" w:space="0"/>
            </w:tcBorders>
            <w:vAlign w:val="center"/>
          </w:tcPr>
          <w:p w14:paraId="4646C7C5">
            <w:pPr>
              <w:keepNext w:val="0"/>
              <w:keepLines w:val="0"/>
              <w:pageBreakBefore w:val="0"/>
              <w:kinsoku/>
              <w:wordWrap/>
              <w:overflowPunct/>
              <w:topLinePunct w:val="0"/>
              <w:autoSpaceDN/>
              <w:bidi w:val="0"/>
              <w:adjustRightInd w:val="0"/>
              <w:snapToGrid w:val="0"/>
              <w:spacing w:line="360" w:lineRule="exact"/>
              <w:jc w:val="left"/>
              <w:textAlignment w:val="auto"/>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 xml:space="preserve">                                   （具体到门牌号码）</w:t>
            </w:r>
          </w:p>
        </w:tc>
      </w:tr>
      <w:tr w14:paraId="5BBEE57F">
        <w:tblPrEx>
          <w:tblBorders>
            <w:top w:val="single" w:color="000000" w:sz="4" w:space="0"/>
            <w:left w:val="single" w:color="000000" w:sz="4" w:space="0"/>
            <w:bottom w:val="single" w:color="000000" w:sz="4" w:space="0"/>
            <w:right w:val="single" w:color="000000" w:sz="4" w:space="0"/>
            <w:insideH w:val="outset" w:color="auto" w:sz="6" w:space="0"/>
            <w:insideV w:val="outset" w:color="auto" w:sz="6" w:space="0"/>
          </w:tblBorders>
        </w:tblPrEx>
        <w:trPr>
          <w:trHeight w:val="635" w:hRule="atLeast"/>
        </w:trPr>
        <w:tc>
          <w:tcPr>
            <w:tcW w:w="1869" w:type="dxa"/>
            <w:tcBorders>
              <w:top w:val="single" w:color="000000" w:sz="4" w:space="0"/>
              <w:left w:val="single" w:color="000000" w:sz="4" w:space="0"/>
              <w:bottom w:val="single" w:color="000000" w:sz="4" w:space="0"/>
              <w:right w:val="single" w:color="000000" w:sz="4" w:space="0"/>
            </w:tcBorders>
            <w:vAlign w:val="center"/>
          </w:tcPr>
          <w:p w14:paraId="681DF7A0">
            <w:pPr>
              <w:keepNext w:val="0"/>
              <w:keepLines w:val="0"/>
              <w:pageBreakBefore w:val="0"/>
              <w:widowControl w:val="0"/>
              <w:kinsoku/>
              <w:wordWrap/>
              <w:overflowPunct/>
              <w:topLinePunct w:val="0"/>
              <w:autoSpaceDE/>
              <w:autoSpaceDN/>
              <w:bidi w:val="0"/>
              <w:adjustRightInd w:val="0"/>
              <w:snapToGrid/>
              <w:spacing w:line="360" w:lineRule="exact"/>
              <w:textAlignment w:val="auto"/>
              <w:rPr>
                <w:rFonts w:hint="eastAsia" w:ascii="仿宋_GB2312" w:hAnsi="Times New Roman" w:eastAsia="仿宋_GB2312" w:cs="Times New Roman"/>
                <w:color w:val="auto"/>
                <w:sz w:val="24"/>
                <w:szCs w:val="24"/>
              </w:rPr>
            </w:pPr>
            <w:r>
              <w:rPr>
                <w:rFonts w:hint="eastAsia" w:ascii="仿宋_GB2312" w:hAnsi="Times New Roman" w:eastAsia="仿宋_GB2312" w:cs="Times New Roman"/>
                <w:color w:val="auto"/>
                <w:sz w:val="24"/>
                <w:szCs w:val="24"/>
                <w:lang w:eastAsia="zh-CN"/>
              </w:rPr>
              <w:t>吉林省</w:t>
            </w:r>
            <w:r>
              <w:rPr>
                <w:rFonts w:hint="eastAsia" w:ascii="仿宋_GB2312" w:hAnsi="Times New Roman" w:eastAsia="仿宋_GB2312" w:cs="Times New Roman"/>
                <w:color w:val="auto"/>
                <w:sz w:val="24"/>
                <w:szCs w:val="24"/>
              </w:rPr>
              <w:t>工作</w:t>
            </w:r>
          </w:p>
          <w:p w14:paraId="62D08371">
            <w:pPr>
              <w:keepNext w:val="0"/>
              <w:keepLines w:val="0"/>
              <w:pageBreakBefore w:val="0"/>
              <w:widowControl w:val="0"/>
              <w:kinsoku/>
              <w:wordWrap/>
              <w:overflowPunct/>
              <w:topLinePunct w:val="0"/>
              <w:autoSpaceDE/>
              <w:autoSpaceDN/>
              <w:bidi w:val="0"/>
              <w:adjustRightInd w:val="0"/>
              <w:snapToGrid/>
              <w:spacing w:line="360" w:lineRule="exact"/>
              <w:textAlignment w:val="auto"/>
              <w:rPr>
                <w:rFonts w:hint="eastAsia" w:ascii="仿宋_GB2312" w:hAnsi="Times New Roman" w:eastAsia="仿宋_GB2312" w:cs="Times New Roman"/>
                <w:color w:val="auto"/>
                <w:sz w:val="24"/>
                <w:szCs w:val="24"/>
              </w:rPr>
            </w:pPr>
            <w:r>
              <w:rPr>
                <w:rFonts w:hint="eastAsia" w:ascii="仿宋_GB2312" w:hAnsi="Times New Roman" w:eastAsia="仿宋_GB2312" w:cs="Times New Roman"/>
                <w:color w:val="auto"/>
                <w:sz w:val="24"/>
                <w:szCs w:val="24"/>
              </w:rPr>
              <w:t>机构地址</w:t>
            </w:r>
          </w:p>
        </w:tc>
        <w:tc>
          <w:tcPr>
            <w:tcW w:w="6742" w:type="dxa"/>
            <w:gridSpan w:val="13"/>
            <w:tcBorders>
              <w:top w:val="single" w:color="000000" w:sz="4" w:space="0"/>
              <w:left w:val="nil"/>
              <w:bottom w:val="single" w:color="000000" w:sz="4" w:space="0"/>
              <w:right w:val="single" w:color="000000" w:sz="4" w:space="0"/>
            </w:tcBorders>
            <w:vAlign w:val="center"/>
          </w:tcPr>
          <w:p w14:paraId="4754924D">
            <w:pPr>
              <w:keepNext w:val="0"/>
              <w:keepLines w:val="0"/>
              <w:pageBreakBefore w:val="0"/>
              <w:kinsoku/>
              <w:wordWrap/>
              <w:overflowPunct/>
              <w:topLinePunct w:val="0"/>
              <w:autoSpaceDN/>
              <w:bidi w:val="0"/>
              <w:adjustRightInd w:val="0"/>
              <w:snapToGrid w:val="0"/>
              <w:spacing w:line="360" w:lineRule="exact"/>
              <w:textAlignment w:val="auto"/>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 xml:space="preserve">                                   （具体到门牌号码）</w:t>
            </w:r>
          </w:p>
        </w:tc>
      </w:tr>
      <w:tr w14:paraId="5F6E3853">
        <w:tblPrEx>
          <w:tblBorders>
            <w:top w:val="single" w:color="000000" w:sz="4" w:space="0"/>
            <w:left w:val="single" w:color="000000" w:sz="4" w:space="0"/>
            <w:bottom w:val="single" w:color="000000" w:sz="4" w:space="0"/>
            <w:right w:val="single" w:color="000000" w:sz="4" w:space="0"/>
            <w:insideH w:val="outset" w:color="auto" w:sz="6" w:space="0"/>
            <w:insideV w:val="outset" w:color="auto" w:sz="6" w:space="0"/>
          </w:tblBorders>
          <w:tblCellMar>
            <w:top w:w="0" w:type="dxa"/>
            <w:left w:w="108" w:type="dxa"/>
            <w:bottom w:w="0" w:type="dxa"/>
            <w:right w:w="108" w:type="dxa"/>
          </w:tblCellMar>
        </w:tblPrEx>
        <w:trPr>
          <w:trHeight w:val="545" w:hRule="atLeast"/>
        </w:trPr>
        <w:tc>
          <w:tcPr>
            <w:tcW w:w="1869" w:type="dxa"/>
            <w:vMerge w:val="restart"/>
            <w:tcBorders>
              <w:top w:val="nil"/>
              <w:left w:val="single" w:color="000000" w:sz="4" w:space="0"/>
              <w:bottom w:val="single" w:color="000000" w:sz="4" w:space="0"/>
              <w:right w:val="single" w:color="000000" w:sz="4" w:space="0"/>
            </w:tcBorders>
            <w:vAlign w:val="center"/>
          </w:tcPr>
          <w:p w14:paraId="40C8F90B">
            <w:pPr>
              <w:keepNext w:val="0"/>
              <w:keepLines w:val="0"/>
              <w:pageBreakBefore w:val="0"/>
              <w:widowControl w:val="0"/>
              <w:kinsoku/>
              <w:wordWrap/>
              <w:overflowPunct/>
              <w:topLinePunct w:val="0"/>
              <w:autoSpaceDE/>
              <w:autoSpaceDN/>
              <w:bidi w:val="0"/>
              <w:adjustRightInd w:val="0"/>
              <w:snapToGrid/>
              <w:spacing w:line="360" w:lineRule="exact"/>
              <w:textAlignment w:val="auto"/>
              <w:rPr>
                <w:rFonts w:hint="eastAsia" w:ascii="仿宋_GB2312" w:hAnsi="Times New Roman" w:eastAsia="仿宋_GB2312" w:cs="Times New Roman"/>
                <w:color w:val="auto"/>
                <w:sz w:val="24"/>
                <w:szCs w:val="24"/>
              </w:rPr>
            </w:pPr>
            <w:r>
              <w:rPr>
                <w:rFonts w:hint="eastAsia" w:ascii="仿宋_GB2312" w:hAnsi="Times New Roman" w:eastAsia="仿宋_GB2312" w:cs="Times New Roman"/>
                <w:color w:val="auto"/>
                <w:sz w:val="24"/>
                <w:szCs w:val="24"/>
                <w:lang w:eastAsia="zh-CN"/>
              </w:rPr>
              <w:t>吉林省</w:t>
            </w:r>
            <w:r>
              <w:rPr>
                <w:rFonts w:hint="eastAsia" w:ascii="仿宋_GB2312" w:hAnsi="Times New Roman" w:eastAsia="仿宋_GB2312" w:cs="Times New Roman"/>
                <w:color w:val="auto"/>
                <w:sz w:val="24"/>
                <w:szCs w:val="24"/>
              </w:rPr>
              <w:t>工作</w:t>
            </w:r>
          </w:p>
          <w:p w14:paraId="227CDA26">
            <w:pPr>
              <w:keepNext w:val="0"/>
              <w:keepLines w:val="0"/>
              <w:pageBreakBefore w:val="0"/>
              <w:widowControl w:val="0"/>
              <w:kinsoku/>
              <w:wordWrap/>
              <w:overflowPunct/>
              <w:topLinePunct w:val="0"/>
              <w:autoSpaceDE/>
              <w:autoSpaceDN/>
              <w:bidi w:val="0"/>
              <w:adjustRightInd w:val="0"/>
              <w:snapToGrid/>
              <w:spacing w:line="360" w:lineRule="exact"/>
              <w:textAlignment w:val="auto"/>
              <w:rPr>
                <w:rFonts w:hint="eastAsia" w:ascii="仿宋_GB2312" w:hAnsi="Times New Roman" w:eastAsia="仿宋_GB2312" w:cs="Times New Roman"/>
                <w:color w:val="auto"/>
                <w:sz w:val="24"/>
                <w:szCs w:val="24"/>
              </w:rPr>
            </w:pPr>
            <w:r>
              <w:rPr>
                <w:rFonts w:hint="eastAsia" w:ascii="仿宋_GB2312" w:hAnsi="Times New Roman" w:eastAsia="仿宋_GB2312" w:cs="Times New Roman"/>
                <w:color w:val="auto"/>
                <w:sz w:val="24"/>
                <w:szCs w:val="24"/>
              </w:rPr>
              <w:t>机构联系人</w:t>
            </w:r>
          </w:p>
        </w:tc>
        <w:tc>
          <w:tcPr>
            <w:tcW w:w="1202" w:type="dxa"/>
            <w:gridSpan w:val="3"/>
            <w:tcBorders>
              <w:top w:val="single" w:color="auto" w:sz="4" w:space="0"/>
              <w:left w:val="nil"/>
              <w:bottom w:val="single" w:color="000000" w:sz="4" w:space="0"/>
              <w:right w:val="single" w:color="auto" w:sz="4" w:space="0"/>
            </w:tcBorders>
            <w:vAlign w:val="center"/>
          </w:tcPr>
          <w:p w14:paraId="616B6C41">
            <w:pPr>
              <w:keepNext w:val="0"/>
              <w:keepLines w:val="0"/>
              <w:pageBreakBefore w:val="0"/>
              <w:kinsoku/>
              <w:wordWrap/>
              <w:overflowPunct/>
              <w:topLinePunct w:val="0"/>
              <w:autoSpaceDN/>
              <w:bidi w:val="0"/>
              <w:adjustRightInd w:val="0"/>
              <w:snapToGrid w:val="0"/>
              <w:spacing w:line="360" w:lineRule="exact"/>
              <w:jc w:val="center"/>
              <w:textAlignment w:val="auto"/>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姓名</w:t>
            </w:r>
          </w:p>
        </w:tc>
        <w:tc>
          <w:tcPr>
            <w:tcW w:w="1198" w:type="dxa"/>
            <w:gridSpan w:val="2"/>
            <w:tcBorders>
              <w:top w:val="single" w:color="auto" w:sz="4" w:space="0"/>
              <w:left w:val="nil"/>
              <w:bottom w:val="single" w:color="000000" w:sz="4" w:space="0"/>
              <w:right w:val="single" w:color="000000" w:sz="4" w:space="0"/>
            </w:tcBorders>
            <w:vAlign w:val="center"/>
          </w:tcPr>
          <w:p w14:paraId="55CCAC11">
            <w:pPr>
              <w:keepNext w:val="0"/>
              <w:keepLines w:val="0"/>
              <w:pageBreakBefore w:val="0"/>
              <w:kinsoku/>
              <w:wordWrap/>
              <w:overflowPunct/>
              <w:topLinePunct w:val="0"/>
              <w:autoSpaceDN/>
              <w:bidi w:val="0"/>
              <w:adjustRightInd w:val="0"/>
              <w:snapToGrid w:val="0"/>
              <w:spacing w:line="360" w:lineRule="exact"/>
              <w:jc w:val="center"/>
              <w:textAlignment w:val="auto"/>
              <w:rPr>
                <w:rFonts w:hint="eastAsia" w:ascii="仿宋_GB2312" w:hAnsi="仿宋_GB2312" w:eastAsia="仿宋_GB2312" w:cs="仿宋_GB2312"/>
                <w:color w:val="auto"/>
                <w:kern w:val="0"/>
                <w:sz w:val="24"/>
                <w:szCs w:val="24"/>
              </w:rPr>
            </w:pPr>
          </w:p>
        </w:tc>
        <w:tc>
          <w:tcPr>
            <w:tcW w:w="1899" w:type="dxa"/>
            <w:gridSpan w:val="5"/>
            <w:tcBorders>
              <w:top w:val="single" w:color="000000" w:sz="4" w:space="0"/>
              <w:left w:val="nil"/>
              <w:bottom w:val="single" w:color="000000" w:sz="4" w:space="0"/>
              <w:right w:val="single" w:color="000000" w:sz="4" w:space="0"/>
            </w:tcBorders>
            <w:vAlign w:val="center"/>
          </w:tcPr>
          <w:p w14:paraId="259EE197">
            <w:pPr>
              <w:keepNext w:val="0"/>
              <w:keepLines w:val="0"/>
              <w:pageBreakBefore w:val="0"/>
              <w:kinsoku/>
              <w:wordWrap/>
              <w:overflowPunct/>
              <w:topLinePunct w:val="0"/>
              <w:autoSpaceDN/>
              <w:bidi w:val="0"/>
              <w:adjustRightInd w:val="0"/>
              <w:snapToGrid w:val="0"/>
              <w:spacing w:line="360" w:lineRule="exact"/>
              <w:jc w:val="center"/>
              <w:textAlignment w:val="auto"/>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电话及手机</w:t>
            </w:r>
          </w:p>
        </w:tc>
        <w:tc>
          <w:tcPr>
            <w:tcW w:w="2443" w:type="dxa"/>
            <w:gridSpan w:val="3"/>
            <w:tcBorders>
              <w:top w:val="single" w:color="000000" w:sz="4" w:space="0"/>
              <w:left w:val="nil"/>
              <w:bottom w:val="single" w:color="000000" w:sz="4" w:space="0"/>
              <w:right w:val="single" w:color="000000" w:sz="4" w:space="0"/>
            </w:tcBorders>
            <w:vAlign w:val="center"/>
          </w:tcPr>
          <w:p w14:paraId="60CA36ED">
            <w:pPr>
              <w:keepNext w:val="0"/>
              <w:keepLines w:val="0"/>
              <w:pageBreakBefore w:val="0"/>
              <w:kinsoku/>
              <w:wordWrap/>
              <w:overflowPunct/>
              <w:topLinePunct w:val="0"/>
              <w:autoSpaceDN/>
              <w:bidi w:val="0"/>
              <w:adjustRightInd w:val="0"/>
              <w:snapToGrid w:val="0"/>
              <w:spacing w:line="360" w:lineRule="exact"/>
              <w:jc w:val="center"/>
              <w:textAlignment w:val="auto"/>
              <w:rPr>
                <w:rFonts w:hint="eastAsia" w:ascii="仿宋_GB2312" w:hAnsi="仿宋_GB2312" w:eastAsia="仿宋_GB2312" w:cs="仿宋_GB2312"/>
                <w:color w:val="auto"/>
                <w:kern w:val="0"/>
                <w:sz w:val="24"/>
                <w:szCs w:val="24"/>
              </w:rPr>
            </w:pPr>
          </w:p>
        </w:tc>
      </w:tr>
      <w:tr w14:paraId="2E0DCFE5">
        <w:tblPrEx>
          <w:tblBorders>
            <w:top w:val="single" w:color="000000" w:sz="4" w:space="0"/>
            <w:left w:val="single" w:color="000000" w:sz="4" w:space="0"/>
            <w:bottom w:val="single" w:color="000000" w:sz="4" w:space="0"/>
            <w:right w:val="single" w:color="000000" w:sz="4" w:space="0"/>
            <w:insideH w:val="outset" w:color="auto" w:sz="6" w:space="0"/>
            <w:insideV w:val="outset" w:color="auto" w:sz="6" w:space="0"/>
          </w:tblBorders>
        </w:tblPrEx>
        <w:trPr>
          <w:trHeight w:val="556" w:hRule="atLeast"/>
        </w:trPr>
        <w:tc>
          <w:tcPr>
            <w:tcW w:w="1869" w:type="dxa"/>
            <w:vMerge w:val="continue"/>
            <w:tcBorders>
              <w:top w:val="nil"/>
              <w:left w:val="single" w:color="000000" w:sz="4" w:space="0"/>
              <w:bottom w:val="single" w:color="000000" w:sz="4" w:space="0"/>
              <w:right w:val="single" w:color="000000" w:sz="4" w:space="0"/>
            </w:tcBorders>
            <w:vAlign w:val="center"/>
          </w:tcPr>
          <w:p w14:paraId="4E1A0600">
            <w:pPr>
              <w:keepNext w:val="0"/>
              <w:keepLines w:val="0"/>
              <w:pageBreakBefore w:val="0"/>
              <w:widowControl/>
              <w:kinsoku/>
              <w:wordWrap/>
              <w:overflowPunct/>
              <w:topLinePunct w:val="0"/>
              <w:autoSpaceDN/>
              <w:bidi w:val="0"/>
              <w:spacing w:line="360" w:lineRule="exact"/>
              <w:jc w:val="left"/>
              <w:textAlignment w:val="auto"/>
              <w:rPr>
                <w:rFonts w:hint="eastAsia" w:ascii="仿宋_GB2312" w:hAnsi="仿宋_GB2312" w:eastAsia="仿宋_GB2312" w:cs="仿宋_GB2312"/>
                <w:color w:val="auto"/>
                <w:kern w:val="0"/>
                <w:sz w:val="24"/>
                <w:szCs w:val="24"/>
              </w:rPr>
            </w:pPr>
          </w:p>
        </w:tc>
        <w:tc>
          <w:tcPr>
            <w:tcW w:w="1202" w:type="dxa"/>
            <w:gridSpan w:val="3"/>
            <w:tcBorders>
              <w:top w:val="single" w:color="auto" w:sz="4" w:space="0"/>
              <w:left w:val="nil"/>
              <w:bottom w:val="single" w:color="000000" w:sz="4" w:space="0"/>
              <w:right w:val="single" w:color="auto" w:sz="4" w:space="0"/>
            </w:tcBorders>
            <w:vAlign w:val="center"/>
          </w:tcPr>
          <w:p w14:paraId="643DD392">
            <w:pPr>
              <w:keepNext w:val="0"/>
              <w:keepLines w:val="0"/>
              <w:pageBreakBefore w:val="0"/>
              <w:kinsoku/>
              <w:wordWrap/>
              <w:overflowPunct/>
              <w:topLinePunct w:val="0"/>
              <w:autoSpaceDN/>
              <w:bidi w:val="0"/>
              <w:adjustRightInd w:val="0"/>
              <w:snapToGrid w:val="0"/>
              <w:spacing w:line="360" w:lineRule="exact"/>
              <w:jc w:val="center"/>
              <w:textAlignment w:val="auto"/>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职务</w:t>
            </w:r>
          </w:p>
        </w:tc>
        <w:tc>
          <w:tcPr>
            <w:tcW w:w="1198" w:type="dxa"/>
            <w:gridSpan w:val="2"/>
            <w:tcBorders>
              <w:top w:val="single" w:color="auto" w:sz="4" w:space="0"/>
              <w:left w:val="nil"/>
              <w:bottom w:val="single" w:color="000000" w:sz="4" w:space="0"/>
              <w:right w:val="single" w:color="000000" w:sz="4" w:space="0"/>
            </w:tcBorders>
            <w:vAlign w:val="center"/>
          </w:tcPr>
          <w:p w14:paraId="490D4359">
            <w:pPr>
              <w:keepNext w:val="0"/>
              <w:keepLines w:val="0"/>
              <w:pageBreakBefore w:val="0"/>
              <w:kinsoku/>
              <w:wordWrap/>
              <w:overflowPunct/>
              <w:topLinePunct w:val="0"/>
              <w:autoSpaceDN/>
              <w:bidi w:val="0"/>
              <w:adjustRightInd w:val="0"/>
              <w:snapToGrid w:val="0"/>
              <w:spacing w:line="360" w:lineRule="exact"/>
              <w:jc w:val="center"/>
              <w:textAlignment w:val="auto"/>
              <w:rPr>
                <w:rFonts w:hint="eastAsia" w:ascii="仿宋_GB2312" w:hAnsi="仿宋_GB2312" w:eastAsia="仿宋_GB2312" w:cs="仿宋_GB2312"/>
                <w:color w:val="auto"/>
                <w:kern w:val="0"/>
                <w:sz w:val="24"/>
                <w:szCs w:val="24"/>
              </w:rPr>
            </w:pPr>
          </w:p>
        </w:tc>
        <w:tc>
          <w:tcPr>
            <w:tcW w:w="1899" w:type="dxa"/>
            <w:gridSpan w:val="5"/>
            <w:tcBorders>
              <w:top w:val="single" w:color="000000" w:sz="4" w:space="0"/>
              <w:left w:val="nil"/>
              <w:bottom w:val="single" w:color="000000" w:sz="4" w:space="0"/>
              <w:right w:val="single" w:color="000000" w:sz="4" w:space="0"/>
            </w:tcBorders>
            <w:vAlign w:val="center"/>
          </w:tcPr>
          <w:p w14:paraId="2C0B4D43">
            <w:pPr>
              <w:keepNext w:val="0"/>
              <w:keepLines w:val="0"/>
              <w:pageBreakBefore w:val="0"/>
              <w:widowControl w:val="0"/>
              <w:kinsoku/>
              <w:wordWrap/>
              <w:overflowPunct/>
              <w:topLinePunct w:val="0"/>
              <w:autoSpaceDE/>
              <w:autoSpaceDN/>
              <w:bidi w:val="0"/>
              <w:adjustRightInd w:val="0"/>
              <w:snapToGrid/>
              <w:spacing w:line="360" w:lineRule="exact"/>
              <w:textAlignment w:val="auto"/>
              <w:rPr>
                <w:rFonts w:hint="eastAsia" w:ascii="仿宋_GB2312" w:hAnsi="Times New Roman" w:eastAsia="仿宋_GB2312" w:cs="Times New Roman"/>
                <w:color w:val="auto"/>
                <w:sz w:val="24"/>
                <w:szCs w:val="24"/>
              </w:rPr>
            </w:pPr>
            <w:r>
              <w:rPr>
                <w:rFonts w:hint="eastAsia" w:ascii="仿宋_GB2312" w:hAnsi="Times New Roman" w:eastAsia="仿宋_GB2312" w:cs="Times New Roman"/>
                <w:color w:val="auto"/>
                <w:sz w:val="24"/>
                <w:szCs w:val="24"/>
              </w:rPr>
              <w:t>E-mail/微信号</w:t>
            </w:r>
          </w:p>
        </w:tc>
        <w:tc>
          <w:tcPr>
            <w:tcW w:w="2443" w:type="dxa"/>
            <w:gridSpan w:val="3"/>
            <w:tcBorders>
              <w:top w:val="single" w:color="000000" w:sz="4" w:space="0"/>
              <w:left w:val="nil"/>
              <w:bottom w:val="single" w:color="000000" w:sz="4" w:space="0"/>
              <w:right w:val="single" w:color="000000" w:sz="4" w:space="0"/>
            </w:tcBorders>
            <w:vAlign w:val="center"/>
          </w:tcPr>
          <w:p w14:paraId="7F996605">
            <w:pPr>
              <w:keepNext w:val="0"/>
              <w:keepLines w:val="0"/>
              <w:pageBreakBefore w:val="0"/>
              <w:kinsoku/>
              <w:wordWrap/>
              <w:overflowPunct/>
              <w:topLinePunct w:val="0"/>
              <w:autoSpaceDN/>
              <w:bidi w:val="0"/>
              <w:adjustRightInd w:val="0"/>
              <w:snapToGrid w:val="0"/>
              <w:spacing w:line="360" w:lineRule="exact"/>
              <w:jc w:val="center"/>
              <w:textAlignment w:val="auto"/>
              <w:rPr>
                <w:rFonts w:hint="eastAsia" w:ascii="仿宋_GB2312" w:hAnsi="仿宋_GB2312" w:eastAsia="仿宋_GB2312" w:cs="仿宋_GB2312"/>
                <w:color w:val="auto"/>
                <w:kern w:val="0"/>
                <w:sz w:val="24"/>
                <w:szCs w:val="24"/>
              </w:rPr>
            </w:pPr>
          </w:p>
        </w:tc>
      </w:tr>
      <w:tr w14:paraId="01238B6E">
        <w:tblPrEx>
          <w:tblBorders>
            <w:top w:val="single" w:color="000000" w:sz="4" w:space="0"/>
            <w:left w:val="single" w:color="000000" w:sz="4" w:space="0"/>
            <w:bottom w:val="single" w:color="000000" w:sz="4" w:space="0"/>
            <w:right w:val="single" w:color="000000" w:sz="4" w:space="0"/>
            <w:insideH w:val="outset" w:color="auto" w:sz="6" w:space="0"/>
            <w:insideV w:val="outset" w:color="auto" w:sz="6" w:space="0"/>
          </w:tblBorders>
          <w:tblCellMar>
            <w:top w:w="0" w:type="dxa"/>
            <w:left w:w="108" w:type="dxa"/>
            <w:bottom w:w="0" w:type="dxa"/>
            <w:right w:w="108" w:type="dxa"/>
          </w:tblCellMar>
        </w:tblPrEx>
        <w:trPr>
          <w:trHeight w:val="4367" w:hRule="atLeast"/>
        </w:trPr>
        <w:tc>
          <w:tcPr>
            <w:tcW w:w="1869" w:type="dxa"/>
            <w:tcBorders>
              <w:top w:val="single" w:color="000000" w:sz="4" w:space="0"/>
              <w:left w:val="single" w:color="000000" w:sz="4" w:space="0"/>
              <w:bottom w:val="single" w:color="000000" w:sz="4" w:space="0"/>
              <w:right w:val="single" w:color="000000" w:sz="4" w:space="0"/>
            </w:tcBorders>
            <w:vAlign w:val="center"/>
          </w:tcPr>
          <w:p w14:paraId="7206EFA1">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申报方向</w:t>
            </w:r>
          </w:p>
          <w:p w14:paraId="74E35CD7">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ascii="Times New Roman" w:eastAsia="方正仿宋_GBK"/>
                <w:color w:val="auto"/>
                <w:kern w:val="0"/>
                <w:sz w:val="24"/>
                <w:szCs w:val="24"/>
              </w:rPr>
            </w:pPr>
            <w:r>
              <w:rPr>
                <w:rFonts w:hint="eastAsia" w:ascii="仿宋_GB2312" w:hAnsi="Times New Roman" w:eastAsia="仿宋_GB2312"/>
                <w:color w:val="auto"/>
                <w:sz w:val="24"/>
                <w:szCs w:val="24"/>
              </w:rPr>
              <w:t>（大类不超过</w:t>
            </w:r>
            <w:r>
              <w:rPr>
                <w:rFonts w:hint="eastAsia" w:ascii="Times New Roman" w:hAnsi="Times New Roman" w:eastAsia="方正仿宋_GBK"/>
                <w:b/>
                <w:bCs/>
                <w:color w:val="auto"/>
                <w:sz w:val="24"/>
                <w:szCs w:val="24"/>
              </w:rPr>
              <w:t>3</w:t>
            </w:r>
            <w:r>
              <w:rPr>
                <w:rFonts w:hint="eastAsia" w:ascii="仿宋_GB2312" w:hAnsi="Times New Roman" w:eastAsia="仿宋_GB2312"/>
                <w:color w:val="auto"/>
                <w:sz w:val="24"/>
                <w:szCs w:val="24"/>
              </w:rPr>
              <w:t>个）</w:t>
            </w:r>
          </w:p>
        </w:tc>
        <w:tc>
          <w:tcPr>
            <w:tcW w:w="6742" w:type="dxa"/>
            <w:gridSpan w:val="13"/>
            <w:tcBorders>
              <w:top w:val="single" w:color="auto" w:sz="4" w:space="0"/>
              <w:left w:val="nil"/>
              <w:bottom w:val="single" w:color="auto" w:sz="4" w:space="0"/>
              <w:right w:val="single" w:color="000000" w:sz="4" w:space="0"/>
            </w:tcBorders>
          </w:tcPr>
          <w:p w14:paraId="59417932">
            <w:pPr>
              <w:keepNext w:val="0"/>
              <w:keepLines w:val="0"/>
              <w:pageBreakBefore w:val="0"/>
              <w:widowControl w:val="0"/>
              <w:kinsoku/>
              <w:wordWrap/>
              <w:overflowPunct/>
              <w:topLinePunct w:val="0"/>
              <w:autoSpaceDE/>
              <w:autoSpaceDN/>
              <w:bidi w:val="0"/>
              <w:adjustRightInd w:val="0"/>
              <w:snapToGrid/>
              <w:spacing w:line="360" w:lineRule="exact"/>
              <w:textAlignment w:val="auto"/>
              <w:rPr>
                <w:rFonts w:ascii="方正黑体_GBK" w:eastAsia="方正黑体_GBK"/>
                <w:color w:val="auto"/>
                <w:kern w:val="0"/>
                <w:sz w:val="24"/>
                <w:szCs w:val="24"/>
              </w:rPr>
            </w:pPr>
            <w:r>
              <w:rPr>
                <w:rFonts w:ascii="Wingdings 2" w:hAnsi="Wingdings 2" w:eastAsia="仿宋_GB2312"/>
                <w:color w:val="auto"/>
                <w:sz w:val="24"/>
                <w:szCs w:val="24"/>
              </w:rPr>
              <w:t></w:t>
            </w:r>
            <w:r>
              <w:rPr>
                <w:rFonts w:hint="eastAsia" w:ascii="方正黑体_GBK" w:eastAsia="方正黑体_GBK"/>
                <w:color w:val="auto"/>
                <w:kern w:val="0"/>
                <w:sz w:val="24"/>
                <w:szCs w:val="24"/>
              </w:rPr>
              <w:t>咨询诊断服务商：</w:t>
            </w:r>
          </w:p>
          <w:p w14:paraId="37D2A05A">
            <w:pPr>
              <w:keepNext w:val="0"/>
              <w:keepLines w:val="0"/>
              <w:pageBreakBefore w:val="0"/>
              <w:widowControl w:val="0"/>
              <w:kinsoku/>
              <w:wordWrap/>
              <w:overflowPunct/>
              <w:topLinePunct w:val="0"/>
              <w:autoSpaceDE/>
              <w:autoSpaceDN/>
              <w:bidi w:val="0"/>
              <w:adjustRightInd w:val="0"/>
              <w:snapToGrid/>
              <w:spacing w:line="360" w:lineRule="exact"/>
              <w:textAlignment w:val="auto"/>
              <w:rPr>
                <w:rFonts w:hint="eastAsia" w:ascii="仿宋_GB2312" w:hAnsi="Times New Roman" w:eastAsia="仿宋_GB2312"/>
                <w:color w:val="auto"/>
                <w:sz w:val="24"/>
                <w:szCs w:val="24"/>
              </w:rPr>
            </w:pPr>
            <w:r>
              <w:rPr>
                <w:rFonts w:ascii="Wingdings 2" w:hAnsi="Wingdings 2" w:eastAsia="仿宋_GB2312"/>
                <w:color w:val="auto"/>
                <w:sz w:val="24"/>
                <w:szCs w:val="24"/>
              </w:rPr>
              <w:t></w:t>
            </w:r>
            <w:r>
              <w:rPr>
                <w:rFonts w:hint="eastAsia" w:ascii="仿宋_GB2312" w:hAnsi="Times New Roman" w:eastAsia="仿宋_GB2312"/>
                <w:color w:val="auto"/>
                <w:sz w:val="24"/>
                <w:szCs w:val="24"/>
              </w:rPr>
              <w:t xml:space="preserve">咨询规划             </w:t>
            </w:r>
            <w:r>
              <w:rPr>
                <w:rFonts w:ascii="Wingdings 2" w:hAnsi="Wingdings 2" w:eastAsia="仿宋_GB2312"/>
                <w:color w:val="auto"/>
                <w:sz w:val="24"/>
                <w:szCs w:val="24"/>
              </w:rPr>
              <w:t></w:t>
            </w:r>
            <w:r>
              <w:rPr>
                <w:rFonts w:hint="eastAsia" w:ascii="仿宋_GB2312" w:hAnsi="Times New Roman" w:eastAsia="仿宋_GB2312"/>
                <w:color w:val="auto"/>
                <w:sz w:val="24"/>
                <w:szCs w:val="24"/>
              </w:rPr>
              <w:t>诊断评估</w:t>
            </w:r>
            <w:r>
              <w:rPr>
                <w:rFonts w:eastAsia="仿宋_GB2312" w:cs="Calibri"/>
                <w:color w:val="auto"/>
                <w:sz w:val="24"/>
                <w:szCs w:val="24"/>
              </w:rPr>
              <w:t xml:space="preserve">        </w:t>
            </w:r>
            <w:r>
              <w:rPr>
                <w:rFonts w:ascii="Wingdings 2" w:hAnsi="Wingdings 2" w:eastAsia="仿宋_GB2312"/>
                <w:color w:val="auto"/>
                <w:sz w:val="24"/>
                <w:szCs w:val="24"/>
              </w:rPr>
              <w:t></w:t>
            </w:r>
            <w:r>
              <w:rPr>
                <w:rFonts w:hint="eastAsia" w:ascii="仿宋_GB2312" w:hAnsi="Times New Roman" w:eastAsia="仿宋_GB2312"/>
                <w:color w:val="auto"/>
                <w:sz w:val="24"/>
                <w:szCs w:val="24"/>
              </w:rPr>
              <w:t>技术标准</w:t>
            </w:r>
          </w:p>
          <w:p w14:paraId="7D7FE950">
            <w:pPr>
              <w:keepNext w:val="0"/>
              <w:keepLines w:val="0"/>
              <w:pageBreakBefore w:val="0"/>
              <w:widowControl w:val="0"/>
              <w:kinsoku/>
              <w:wordWrap/>
              <w:overflowPunct/>
              <w:topLinePunct w:val="0"/>
              <w:autoSpaceDE/>
              <w:autoSpaceDN/>
              <w:bidi w:val="0"/>
              <w:adjustRightInd w:val="0"/>
              <w:snapToGrid/>
              <w:spacing w:line="360" w:lineRule="exact"/>
              <w:textAlignment w:val="auto"/>
              <w:rPr>
                <w:rFonts w:hint="eastAsia" w:ascii="仿宋_GB2312" w:hAnsi="Times New Roman" w:eastAsia="仿宋_GB2312"/>
                <w:color w:val="auto"/>
                <w:sz w:val="24"/>
                <w:szCs w:val="24"/>
              </w:rPr>
            </w:pPr>
            <w:r>
              <w:rPr>
                <w:rFonts w:ascii="Wingdings 2" w:hAnsi="Wingdings 2" w:eastAsia="仿宋_GB2312"/>
                <w:color w:val="auto"/>
                <w:sz w:val="24"/>
                <w:szCs w:val="24"/>
              </w:rPr>
              <w:t></w:t>
            </w:r>
            <w:r>
              <w:rPr>
                <w:rFonts w:hint="eastAsia" w:ascii="仿宋_GB2312" w:hAnsi="Times New Roman" w:eastAsia="仿宋_GB2312"/>
                <w:color w:val="auto"/>
                <w:sz w:val="24"/>
                <w:szCs w:val="24"/>
              </w:rPr>
              <w:t xml:space="preserve">软件使用培训   </w:t>
            </w:r>
            <w:r>
              <w:rPr>
                <w:rFonts w:eastAsia="仿宋_GB2312" w:cs="Calibri"/>
                <w:color w:val="auto"/>
                <w:sz w:val="24"/>
                <w:szCs w:val="24"/>
              </w:rPr>
              <w:t xml:space="preserve"> </w:t>
            </w:r>
            <w:r>
              <w:rPr>
                <w:rFonts w:hint="eastAsia" w:ascii="仿宋_GB2312" w:hAnsi="Times New Roman" w:eastAsia="仿宋_GB2312"/>
                <w:color w:val="auto"/>
                <w:sz w:val="24"/>
                <w:szCs w:val="24"/>
              </w:rPr>
              <w:t xml:space="preserve">     </w:t>
            </w:r>
            <w:r>
              <w:rPr>
                <w:rFonts w:ascii="Wingdings 2" w:hAnsi="Wingdings 2" w:eastAsia="仿宋_GB2312"/>
                <w:color w:val="auto"/>
                <w:sz w:val="24"/>
                <w:szCs w:val="24"/>
              </w:rPr>
              <w:t></w:t>
            </w:r>
            <w:r>
              <w:rPr>
                <w:rFonts w:hint="eastAsia" w:ascii="仿宋_GB2312" w:hAnsi="Times New Roman" w:eastAsia="仿宋_GB2312"/>
                <w:color w:val="auto"/>
                <w:sz w:val="24"/>
                <w:szCs w:val="24"/>
              </w:rPr>
              <w:t>其他：</w:t>
            </w:r>
            <w:r>
              <w:rPr>
                <w:rFonts w:hint="eastAsia" w:ascii="仿宋_GB2312" w:eastAsia="仿宋_GB2312"/>
                <w:color w:val="auto"/>
                <w:sz w:val="24"/>
                <w:szCs w:val="24"/>
                <w:u w:val="single"/>
              </w:rPr>
              <w:t xml:space="preserve">            </w:t>
            </w:r>
          </w:p>
          <w:p w14:paraId="64608BFF">
            <w:pPr>
              <w:keepNext w:val="0"/>
              <w:keepLines w:val="0"/>
              <w:pageBreakBefore w:val="0"/>
              <w:widowControl w:val="0"/>
              <w:kinsoku/>
              <w:wordWrap/>
              <w:overflowPunct/>
              <w:topLinePunct w:val="0"/>
              <w:autoSpaceDE/>
              <w:autoSpaceDN/>
              <w:bidi w:val="0"/>
              <w:snapToGrid/>
              <w:spacing w:line="360" w:lineRule="exact"/>
              <w:textAlignment w:val="auto"/>
              <w:rPr>
                <w:rFonts w:hint="eastAsia" w:ascii="方正黑体_GBK" w:eastAsia="方正黑体_GBK"/>
                <w:color w:val="auto"/>
                <w:kern w:val="0"/>
                <w:sz w:val="24"/>
                <w:szCs w:val="24"/>
              </w:rPr>
            </w:pPr>
            <w:r>
              <w:rPr>
                <w:rFonts w:ascii="Wingdings 2" w:hAnsi="Wingdings 2" w:eastAsia="方正黑体_GBK" w:cs="方正黑体_GBK"/>
                <w:color w:val="auto"/>
                <w:kern w:val="0"/>
                <w:sz w:val="24"/>
                <w:szCs w:val="24"/>
              </w:rPr>
              <w:t></w:t>
            </w:r>
            <w:r>
              <w:rPr>
                <w:rFonts w:hint="eastAsia" w:ascii="方正黑体_GBK" w:eastAsia="方正黑体_GBK"/>
                <w:color w:val="auto"/>
                <w:kern w:val="0"/>
                <w:sz w:val="24"/>
                <w:szCs w:val="24"/>
              </w:rPr>
              <w:t>工业大数据服务商：</w:t>
            </w:r>
          </w:p>
          <w:p w14:paraId="5181C21F">
            <w:pPr>
              <w:keepNext w:val="0"/>
              <w:keepLines w:val="0"/>
              <w:pageBreakBefore w:val="0"/>
              <w:widowControl w:val="0"/>
              <w:kinsoku/>
              <w:wordWrap/>
              <w:overflowPunct/>
              <w:topLinePunct w:val="0"/>
              <w:autoSpaceDE/>
              <w:autoSpaceDN/>
              <w:bidi w:val="0"/>
              <w:adjustRightInd w:val="0"/>
              <w:snapToGrid/>
              <w:spacing w:line="360" w:lineRule="exact"/>
              <w:textAlignment w:val="auto"/>
              <w:rPr>
                <w:rFonts w:hint="eastAsia" w:ascii="仿宋_GB2312" w:hAnsi="Times New Roman" w:eastAsia="仿宋_GB2312"/>
                <w:color w:val="auto"/>
                <w:sz w:val="24"/>
                <w:szCs w:val="24"/>
              </w:rPr>
            </w:pPr>
            <w:r>
              <w:rPr>
                <w:rFonts w:ascii="Wingdings 2" w:hAnsi="Wingdings 2" w:eastAsia="仿宋_GB2312"/>
                <w:color w:val="auto"/>
                <w:sz w:val="24"/>
                <w:szCs w:val="24"/>
              </w:rPr>
              <w:t></w:t>
            </w:r>
            <w:r>
              <w:rPr>
                <w:rFonts w:hint="eastAsia" w:ascii="仿宋_GB2312" w:eastAsia="仿宋_GB2312"/>
                <w:color w:val="auto"/>
                <w:sz w:val="24"/>
                <w:szCs w:val="24"/>
              </w:rPr>
              <w:t>数据规划</w:t>
            </w:r>
            <w:r>
              <w:rPr>
                <w:rFonts w:hint="eastAsia" w:ascii="仿宋_GB2312" w:hAnsi="Times New Roman" w:eastAsia="仿宋_GB2312"/>
                <w:color w:val="auto"/>
                <w:sz w:val="24"/>
                <w:szCs w:val="24"/>
              </w:rPr>
              <w:t xml:space="preserve">             </w:t>
            </w:r>
            <w:r>
              <w:rPr>
                <w:rFonts w:ascii="Wingdings 2" w:hAnsi="Wingdings 2" w:eastAsia="仿宋_GB2312"/>
                <w:color w:val="auto"/>
                <w:sz w:val="24"/>
                <w:szCs w:val="24"/>
              </w:rPr>
              <w:t></w:t>
            </w:r>
            <w:r>
              <w:rPr>
                <w:rFonts w:hint="eastAsia" w:ascii="仿宋_GB2312" w:hAnsi="Times New Roman" w:eastAsia="仿宋_GB2312"/>
                <w:color w:val="auto"/>
                <w:sz w:val="24"/>
                <w:szCs w:val="24"/>
              </w:rPr>
              <w:t xml:space="preserve">数据采集        </w:t>
            </w:r>
            <w:r>
              <w:rPr>
                <w:rFonts w:ascii="Wingdings 2" w:hAnsi="Wingdings 2" w:eastAsia="仿宋_GB2312"/>
                <w:color w:val="auto"/>
                <w:sz w:val="24"/>
                <w:szCs w:val="24"/>
              </w:rPr>
              <w:t></w:t>
            </w:r>
            <w:r>
              <w:rPr>
                <w:rFonts w:hint="eastAsia" w:ascii="仿宋_GB2312" w:hAnsi="Times New Roman" w:eastAsia="仿宋_GB2312"/>
                <w:color w:val="auto"/>
                <w:sz w:val="24"/>
                <w:szCs w:val="24"/>
              </w:rPr>
              <w:t>数据预处理</w:t>
            </w:r>
          </w:p>
          <w:p w14:paraId="69B94BF6">
            <w:pPr>
              <w:keepNext w:val="0"/>
              <w:keepLines w:val="0"/>
              <w:pageBreakBefore w:val="0"/>
              <w:widowControl w:val="0"/>
              <w:kinsoku/>
              <w:wordWrap/>
              <w:overflowPunct/>
              <w:topLinePunct w:val="0"/>
              <w:autoSpaceDE/>
              <w:autoSpaceDN/>
              <w:bidi w:val="0"/>
              <w:adjustRightInd w:val="0"/>
              <w:snapToGrid/>
              <w:spacing w:line="360" w:lineRule="exact"/>
              <w:textAlignment w:val="auto"/>
              <w:rPr>
                <w:rFonts w:hint="eastAsia" w:eastAsia="仿宋_GB2312"/>
                <w:color w:val="auto"/>
                <w:sz w:val="24"/>
                <w:szCs w:val="24"/>
              </w:rPr>
            </w:pPr>
            <w:r>
              <w:rPr>
                <w:rFonts w:ascii="Wingdings 2" w:hAnsi="Wingdings 2" w:eastAsia="仿宋_GB2312"/>
                <w:color w:val="auto"/>
                <w:sz w:val="24"/>
                <w:szCs w:val="24"/>
              </w:rPr>
              <w:t></w:t>
            </w:r>
            <w:r>
              <w:rPr>
                <w:rFonts w:hint="eastAsia" w:ascii="仿宋_GB2312" w:hAnsi="Times New Roman" w:eastAsia="仿宋_GB2312"/>
                <w:color w:val="auto"/>
                <w:sz w:val="24"/>
                <w:szCs w:val="24"/>
              </w:rPr>
              <w:t xml:space="preserve">数据存储             </w:t>
            </w:r>
            <w:r>
              <w:rPr>
                <w:rFonts w:ascii="Wingdings 2" w:hAnsi="Wingdings 2" w:eastAsia="仿宋_GB2312"/>
                <w:color w:val="auto"/>
                <w:sz w:val="24"/>
                <w:szCs w:val="24"/>
              </w:rPr>
              <w:t></w:t>
            </w:r>
            <w:r>
              <w:rPr>
                <w:rFonts w:hint="eastAsia" w:ascii="仿宋_GB2312" w:hAnsi="Times New Roman" w:eastAsia="仿宋_GB2312"/>
                <w:color w:val="auto"/>
                <w:sz w:val="24"/>
                <w:szCs w:val="24"/>
              </w:rPr>
              <w:t xml:space="preserve">数据分析挖掘 </w:t>
            </w:r>
            <w:r>
              <w:rPr>
                <w:rFonts w:eastAsia="仿宋_GB2312" w:cs="Calibri"/>
                <w:color w:val="auto"/>
                <w:sz w:val="24"/>
                <w:szCs w:val="24"/>
              </w:rPr>
              <w:t xml:space="preserve">   </w:t>
            </w:r>
            <w:r>
              <w:rPr>
                <w:rFonts w:ascii="Wingdings 2" w:hAnsi="Wingdings 2" w:eastAsia="仿宋_GB2312"/>
                <w:color w:val="auto"/>
                <w:sz w:val="24"/>
                <w:szCs w:val="24"/>
              </w:rPr>
              <w:t></w:t>
            </w:r>
            <w:r>
              <w:rPr>
                <w:rFonts w:hint="eastAsia" w:ascii="仿宋_GB2312" w:hAnsi="Times New Roman" w:eastAsia="仿宋_GB2312"/>
                <w:color w:val="auto"/>
                <w:sz w:val="24"/>
                <w:szCs w:val="24"/>
              </w:rPr>
              <w:t>数据</w:t>
            </w:r>
            <w:r>
              <w:rPr>
                <w:rFonts w:hint="eastAsia" w:ascii="仿宋_GB2312" w:eastAsia="仿宋_GB2312"/>
                <w:color w:val="auto"/>
                <w:sz w:val="24"/>
                <w:szCs w:val="24"/>
              </w:rPr>
              <w:t>可视化</w:t>
            </w:r>
          </w:p>
          <w:p w14:paraId="2986A667">
            <w:pPr>
              <w:keepNext w:val="0"/>
              <w:keepLines w:val="0"/>
              <w:pageBreakBefore w:val="0"/>
              <w:widowControl w:val="0"/>
              <w:kinsoku/>
              <w:wordWrap/>
              <w:overflowPunct/>
              <w:topLinePunct w:val="0"/>
              <w:autoSpaceDE/>
              <w:autoSpaceDN/>
              <w:bidi w:val="0"/>
              <w:adjustRightInd w:val="0"/>
              <w:snapToGrid/>
              <w:spacing w:line="360" w:lineRule="exact"/>
              <w:textAlignment w:val="auto"/>
              <w:rPr>
                <w:rFonts w:hint="eastAsia" w:ascii="仿宋_GB2312" w:hAnsi="Times New Roman" w:eastAsia="仿宋_GB2312"/>
                <w:color w:val="auto"/>
                <w:sz w:val="24"/>
                <w:szCs w:val="24"/>
              </w:rPr>
            </w:pPr>
            <w:r>
              <w:rPr>
                <w:rFonts w:ascii="Wingdings 2" w:hAnsi="Wingdings 2" w:eastAsia="仿宋_GB2312"/>
                <w:color w:val="auto"/>
                <w:sz w:val="24"/>
                <w:szCs w:val="24"/>
              </w:rPr>
              <w:t></w:t>
            </w:r>
            <w:r>
              <w:rPr>
                <w:rFonts w:hint="eastAsia" w:ascii="仿宋_GB2312" w:eastAsia="仿宋_GB2312"/>
                <w:color w:val="auto"/>
                <w:sz w:val="24"/>
                <w:szCs w:val="24"/>
              </w:rPr>
              <w:t>智能控制</w:t>
            </w:r>
            <w:r>
              <w:rPr>
                <w:rFonts w:hint="eastAsia" w:ascii="仿宋_GB2312" w:hAnsi="Times New Roman" w:eastAsia="仿宋_GB2312"/>
                <w:color w:val="auto"/>
                <w:sz w:val="24"/>
                <w:szCs w:val="24"/>
              </w:rPr>
              <w:t xml:space="preserve">             </w:t>
            </w:r>
            <w:r>
              <w:rPr>
                <w:rFonts w:ascii="Wingdings 2" w:hAnsi="Wingdings 2" w:eastAsia="仿宋_GB2312"/>
                <w:color w:val="auto"/>
                <w:sz w:val="24"/>
                <w:szCs w:val="24"/>
              </w:rPr>
              <w:t></w:t>
            </w:r>
            <w:r>
              <w:rPr>
                <w:rFonts w:hint="eastAsia" w:ascii="仿宋_GB2312" w:hAnsi="Times New Roman" w:eastAsia="仿宋_GB2312"/>
                <w:color w:val="auto"/>
                <w:sz w:val="24"/>
                <w:szCs w:val="24"/>
              </w:rPr>
              <w:t>其他：</w:t>
            </w:r>
            <w:r>
              <w:rPr>
                <w:rFonts w:hint="eastAsia" w:ascii="仿宋_GB2312" w:eastAsia="仿宋_GB2312"/>
                <w:color w:val="auto"/>
                <w:sz w:val="24"/>
                <w:szCs w:val="24"/>
                <w:u w:val="single"/>
              </w:rPr>
              <w:t xml:space="preserve">            </w:t>
            </w:r>
          </w:p>
          <w:p w14:paraId="314C3F98">
            <w:pPr>
              <w:keepNext w:val="0"/>
              <w:keepLines w:val="0"/>
              <w:pageBreakBefore w:val="0"/>
              <w:widowControl w:val="0"/>
              <w:kinsoku/>
              <w:wordWrap/>
              <w:overflowPunct/>
              <w:topLinePunct w:val="0"/>
              <w:autoSpaceDE/>
              <w:autoSpaceDN/>
              <w:bidi w:val="0"/>
              <w:snapToGrid/>
              <w:spacing w:line="360" w:lineRule="exact"/>
              <w:textAlignment w:val="auto"/>
              <w:rPr>
                <w:rFonts w:hint="eastAsia" w:ascii="方正黑体_GBK" w:eastAsia="方正黑体_GBK"/>
                <w:color w:val="auto"/>
                <w:kern w:val="0"/>
                <w:sz w:val="24"/>
                <w:szCs w:val="24"/>
              </w:rPr>
            </w:pPr>
            <w:r>
              <w:rPr>
                <w:rFonts w:ascii="Wingdings 2" w:hAnsi="Wingdings 2" w:eastAsia="方正黑体_GBK" w:cs="方正黑体_GBK"/>
                <w:color w:val="auto"/>
                <w:kern w:val="0"/>
                <w:sz w:val="24"/>
                <w:szCs w:val="24"/>
              </w:rPr>
              <w:t></w:t>
            </w:r>
            <w:r>
              <w:rPr>
                <w:rFonts w:hint="eastAsia" w:ascii="方正黑体_GBK" w:eastAsia="方正黑体_GBK"/>
                <w:color w:val="auto"/>
                <w:kern w:val="0"/>
                <w:sz w:val="24"/>
                <w:szCs w:val="24"/>
              </w:rPr>
              <w:t>工业软件服务商：</w:t>
            </w:r>
          </w:p>
          <w:p w14:paraId="4257CC3C">
            <w:pPr>
              <w:keepNext w:val="0"/>
              <w:keepLines w:val="0"/>
              <w:pageBreakBefore w:val="0"/>
              <w:widowControl w:val="0"/>
              <w:kinsoku/>
              <w:wordWrap/>
              <w:overflowPunct/>
              <w:topLinePunct w:val="0"/>
              <w:autoSpaceDE/>
              <w:autoSpaceDN/>
              <w:bidi w:val="0"/>
              <w:adjustRightInd w:val="0"/>
              <w:snapToGrid/>
              <w:spacing w:line="360" w:lineRule="exact"/>
              <w:textAlignment w:val="auto"/>
              <w:rPr>
                <w:rFonts w:hint="eastAsia" w:ascii="仿宋_GB2312" w:hAnsi="Times New Roman" w:eastAsia="仿宋_GB2312"/>
                <w:color w:val="auto"/>
                <w:sz w:val="24"/>
                <w:szCs w:val="24"/>
              </w:rPr>
            </w:pPr>
            <w:r>
              <w:rPr>
                <w:rFonts w:ascii="Wingdings 2" w:hAnsi="Wingdings 2" w:eastAsia="仿宋_GB2312"/>
                <w:color w:val="auto"/>
                <w:sz w:val="24"/>
                <w:szCs w:val="24"/>
              </w:rPr>
              <w:t></w:t>
            </w:r>
            <w:r>
              <w:rPr>
                <w:rFonts w:ascii="仿宋_GB2312" w:eastAsia="仿宋_GB2312"/>
                <w:color w:val="auto"/>
                <w:sz w:val="24"/>
                <w:szCs w:val="24"/>
              </w:rPr>
              <w:t>企业管理</w:t>
            </w:r>
            <w:r>
              <w:rPr>
                <w:rFonts w:eastAsia="仿宋_GB2312" w:cs="Calibri"/>
                <w:color w:val="auto"/>
                <w:sz w:val="24"/>
                <w:szCs w:val="24"/>
              </w:rPr>
              <w:t xml:space="preserve"> </w:t>
            </w:r>
            <w:r>
              <w:rPr>
                <w:rFonts w:hint="eastAsia" w:ascii="仿宋_GB2312" w:hAnsi="Times New Roman" w:eastAsia="仿宋_GB2312"/>
                <w:color w:val="auto"/>
                <w:sz w:val="24"/>
                <w:szCs w:val="24"/>
              </w:rPr>
              <w:t xml:space="preserve">            </w:t>
            </w:r>
            <w:r>
              <w:rPr>
                <w:rFonts w:ascii="Wingdings 2" w:hAnsi="Wingdings 2" w:eastAsia="仿宋_GB2312"/>
                <w:color w:val="auto"/>
                <w:sz w:val="24"/>
                <w:szCs w:val="24"/>
              </w:rPr>
              <w:t></w:t>
            </w:r>
            <w:r>
              <w:rPr>
                <w:rFonts w:hint="eastAsia" w:ascii="仿宋_GB2312" w:hAnsi="Times New Roman" w:eastAsia="仿宋_GB2312"/>
                <w:color w:val="auto"/>
                <w:sz w:val="24"/>
                <w:szCs w:val="24"/>
              </w:rPr>
              <w:t xml:space="preserve">研发设计        </w:t>
            </w:r>
            <w:r>
              <w:rPr>
                <w:rFonts w:ascii="Wingdings 2" w:hAnsi="Wingdings 2" w:eastAsia="仿宋_GB2312"/>
                <w:color w:val="auto"/>
                <w:sz w:val="24"/>
                <w:szCs w:val="24"/>
              </w:rPr>
              <w:t></w:t>
            </w:r>
            <w:r>
              <w:rPr>
                <w:rFonts w:hint="eastAsia" w:ascii="仿宋_GB2312" w:hAnsi="Times New Roman" w:eastAsia="仿宋_GB2312"/>
                <w:color w:val="auto"/>
                <w:sz w:val="24"/>
                <w:szCs w:val="24"/>
              </w:rPr>
              <w:t>生产制造</w:t>
            </w:r>
          </w:p>
          <w:p w14:paraId="0C8E6E9E">
            <w:pPr>
              <w:keepNext w:val="0"/>
              <w:keepLines w:val="0"/>
              <w:pageBreakBefore w:val="0"/>
              <w:widowControl w:val="0"/>
              <w:kinsoku/>
              <w:wordWrap/>
              <w:overflowPunct/>
              <w:topLinePunct w:val="0"/>
              <w:autoSpaceDE/>
              <w:autoSpaceDN/>
              <w:bidi w:val="0"/>
              <w:adjustRightInd w:val="0"/>
              <w:snapToGrid/>
              <w:spacing w:line="360" w:lineRule="exact"/>
              <w:textAlignment w:val="auto"/>
              <w:rPr>
                <w:rFonts w:hint="eastAsia" w:ascii="仿宋_GB2312" w:hAnsi="Times New Roman" w:eastAsia="仿宋_GB2312"/>
                <w:color w:val="auto"/>
                <w:sz w:val="24"/>
                <w:szCs w:val="24"/>
              </w:rPr>
            </w:pPr>
            <w:r>
              <w:rPr>
                <w:rFonts w:ascii="Wingdings 2" w:hAnsi="Wingdings 2" w:eastAsia="仿宋_GB2312"/>
                <w:color w:val="auto"/>
                <w:sz w:val="24"/>
                <w:szCs w:val="24"/>
              </w:rPr>
              <w:t></w:t>
            </w:r>
            <w:r>
              <w:rPr>
                <w:rFonts w:hint="eastAsia" w:ascii="仿宋_GB2312" w:hAnsi="Times New Roman" w:eastAsia="仿宋_GB2312"/>
                <w:color w:val="auto"/>
                <w:sz w:val="24"/>
                <w:szCs w:val="24"/>
              </w:rPr>
              <w:t xml:space="preserve">仓储物流             </w:t>
            </w:r>
            <w:r>
              <w:rPr>
                <w:rFonts w:ascii="Wingdings 2" w:hAnsi="Wingdings 2" w:eastAsia="仿宋_GB2312"/>
                <w:color w:val="auto"/>
                <w:sz w:val="24"/>
                <w:szCs w:val="24"/>
              </w:rPr>
              <w:t></w:t>
            </w:r>
            <w:r>
              <w:rPr>
                <w:rFonts w:hint="eastAsia" w:ascii="仿宋_GB2312" w:hAnsi="Times New Roman" w:eastAsia="仿宋_GB2312"/>
                <w:color w:val="auto"/>
                <w:sz w:val="24"/>
                <w:szCs w:val="24"/>
              </w:rPr>
              <w:t>其他：</w:t>
            </w:r>
            <w:r>
              <w:rPr>
                <w:rFonts w:hint="eastAsia" w:ascii="仿宋_GB2312" w:eastAsia="仿宋_GB2312"/>
                <w:color w:val="auto"/>
                <w:sz w:val="24"/>
                <w:szCs w:val="24"/>
                <w:u w:val="single"/>
              </w:rPr>
              <w:t xml:space="preserve">            </w:t>
            </w:r>
            <w:r>
              <w:rPr>
                <w:rFonts w:hint="eastAsia" w:ascii="仿宋_GB2312" w:hAnsi="Times New Roman" w:eastAsia="仿宋_GB2312"/>
                <w:color w:val="auto"/>
                <w:sz w:val="24"/>
                <w:szCs w:val="24"/>
              </w:rPr>
              <w:t xml:space="preserve">     </w:t>
            </w:r>
          </w:p>
          <w:p w14:paraId="6D7E0744">
            <w:pPr>
              <w:keepNext w:val="0"/>
              <w:keepLines w:val="0"/>
              <w:pageBreakBefore w:val="0"/>
              <w:widowControl w:val="0"/>
              <w:kinsoku/>
              <w:wordWrap/>
              <w:overflowPunct/>
              <w:topLinePunct w:val="0"/>
              <w:autoSpaceDE/>
              <w:autoSpaceDN/>
              <w:bidi w:val="0"/>
              <w:adjustRightInd w:val="0"/>
              <w:snapToGrid/>
              <w:spacing w:line="360" w:lineRule="exact"/>
              <w:textAlignment w:val="auto"/>
              <w:rPr>
                <w:rFonts w:hint="eastAsia" w:ascii="方正黑体_GBK" w:eastAsia="方正黑体_GBK"/>
                <w:color w:val="auto"/>
                <w:sz w:val="24"/>
                <w:szCs w:val="24"/>
              </w:rPr>
            </w:pPr>
            <w:r>
              <w:rPr>
                <w:rFonts w:ascii="Wingdings 2" w:hAnsi="Wingdings 2" w:eastAsia="仿宋_GB2312"/>
                <w:color w:val="auto"/>
                <w:sz w:val="24"/>
                <w:szCs w:val="24"/>
              </w:rPr>
              <w:t></w:t>
            </w:r>
            <w:r>
              <w:rPr>
                <w:rFonts w:hint="eastAsia" w:ascii="方正黑体_GBK" w:eastAsia="方正黑体_GBK"/>
                <w:color w:val="auto"/>
                <w:sz w:val="24"/>
                <w:szCs w:val="24"/>
              </w:rPr>
              <w:t>智能制造系统解决方案供应商：</w:t>
            </w:r>
          </w:p>
          <w:p w14:paraId="68F5F3E3">
            <w:pPr>
              <w:keepNext w:val="0"/>
              <w:keepLines w:val="0"/>
              <w:pageBreakBefore w:val="0"/>
              <w:widowControl w:val="0"/>
              <w:kinsoku/>
              <w:wordWrap/>
              <w:overflowPunct/>
              <w:topLinePunct w:val="0"/>
              <w:autoSpaceDE/>
              <w:autoSpaceDN/>
              <w:bidi w:val="0"/>
              <w:adjustRightInd w:val="0"/>
              <w:snapToGrid/>
              <w:spacing w:line="360" w:lineRule="exact"/>
              <w:textAlignment w:val="auto"/>
              <w:rPr>
                <w:rFonts w:hint="eastAsia" w:eastAsia="仿宋_GB2312"/>
                <w:color w:val="auto"/>
                <w:sz w:val="24"/>
                <w:szCs w:val="24"/>
              </w:rPr>
            </w:pPr>
            <w:r>
              <w:rPr>
                <w:rFonts w:ascii="Wingdings 2" w:hAnsi="Wingdings 2" w:eastAsia="仿宋_GB2312"/>
                <w:color w:val="auto"/>
                <w:sz w:val="24"/>
                <w:szCs w:val="24"/>
              </w:rPr>
              <w:t></w:t>
            </w:r>
            <w:r>
              <w:rPr>
                <w:rFonts w:hint="eastAsia" w:ascii="仿宋_GB2312" w:hAnsi="Times New Roman" w:eastAsia="仿宋_GB2312"/>
                <w:color w:val="auto"/>
                <w:sz w:val="24"/>
                <w:szCs w:val="24"/>
              </w:rPr>
              <w:t xml:space="preserve">数控机床与工业机器人 </w:t>
            </w:r>
            <w:r>
              <w:rPr>
                <w:rFonts w:ascii="Wingdings 2" w:hAnsi="Wingdings 2" w:eastAsia="仿宋_GB2312"/>
                <w:color w:val="auto"/>
                <w:sz w:val="24"/>
                <w:szCs w:val="24"/>
              </w:rPr>
              <w:t></w:t>
            </w:r>
            <w:r>
              <w:rPr>
                <w:rFonts w:hint="eastAsia" w:ascii="仿宋_GB2312" w:hAnsi="Times New Roman" w:eastAsia="仿宋_GB2312"/>
                <w:color w:val="auto"/>
                <w:sz w:val="24"/>
                <w:szCs w:val="24"/>
              </w:rPr>
              <w:t>智能传感与控制装备</w:t>
            </w:r>
            <w:r>
              <w:rPr>
                <w:rFonts w:eastAsia="仿宋_GB2312" w:cs="Calibri"/>
                <w:color w:val="auto"/>
                <w:sz w:val="24"/>
                <w:szCs w:val="24"/>
              </w:rPr>
              <w:t xml:space="preserve"> </w:t>
            </w:r>
          </w:p>
          <w:p w14:paraId="2AA0115B">
            <w:pPr>
              <w:keepNext w:val="0"/>
              <w:keepLines w:val="0"/>
              <w:pageBreakBefore w:val="0"/>
              <w:widowControl w:val="0"/>
              <w:kinsoku/>
              <w:wordWrap/>
              <w:overflowPunct/>
              <w:topLinePunct w:val="0"/>
              <w:autoSpaceDE/>
              <w:autoSpaceDN/>
              <w:bidi w:val="0"/>
              <w:adjustRightInd w:val="0"/>
              <w:snapToGrid/>
              <w:spacing w:line="360" w:lineRule="exact"/>
              <w:textAlignment w:val="auto"/>
              <w:rPr>
                <w:rFonts w:hint="eastAsia" w:ascii="Times New Roman" w:eastAsia="方正仿宋_GBK"/>
                <w:color w:val="auto"/>
                <w:kern w:val="0"/>
                <w:sz w:val="24"/>
                <w:szCs w:val="24"/>
              </w:rPr>
            </w:pPr>
            <w:r>
              <w:rPr>
                <w:rFonts w:ascii="Wingdings 2" w:hAnsi="Wingdings 2" w:eastAsia="仿宋_GB2312"/>
                <w:color w:val="auto"/>
                <w:sz w:val="24"/>
                <w:szCs w:val="24"/>
              </w:rPr>
              <w:t></w:t>
            </w:r>
            <w:r>
              <w:rPr>
                <w:rFonts w:hint="eastAsia" w:ascii="仿宋_GB2312" w:hAnsi="Times New Roman" w:eastAsia="仿宋_GB2312"/>
                <w:color w:val="auto"/>
                <w:sz w:val="24"/>
                <w:szCs w:val="24"/>
              </w:rPr>
              <w:t xml:space="preserve">检测与装配装备     </w:t>
            </w:r>
            <w:r>
              <w:rPr>
                <w:rFonts w:ascii="Wingdings 2" w:hAnsi="Wingdings 2" w:eastAsia="仿宋_GB2312"/>
                <w:color w:val="auto"/>
                <w:sz w:val="24"/>
                <w:szCs w:val="24"/>
              </w:rPr>
              <w:t></w:t>
            </w:r>
            <w:r>
              <w:rPr>
                <w:rFonts w:hint="eastAsia" w:ascii="仿宋_GB2312" w:hAnsi="Times New Roman" w:eastAsia="仿宋_GB2312"/>
                <w:color w:val="auto"/>
                <w:sz w:val="24"/>
                <w:szCs w:val="24"/>
              </w:rPr>
              <w:t xml:space="preserve">智能物流设备  </w:t>
            </w:r>
            <w:r>
              <w:rPr>
                <w:rFonts w:ascii="Wingdings 2" w:hAnsi="Wingdings 2" w:eastAsia="仿宋_GB2312"/>
                <w:color w:val="auto"/>
                <w:sz w:val="24"/>
                <w:szCs w:val="24"/>
              </w:rPr>
              <w:t></w:t>
            </w:r>
            <w:r>
              <w:rPr>
                <w:rFonts w:hint="eastAsia" w:ascii="仿宋_GB2312" w:hAnsi="Times New Roman" w:eastAsia="仿宋_GB2312"/>
                <w:color w:val="auto"/>
                <w:sz w:val="24"/>
                <w:szCs w:val="24"/>
              </w:rPr>
              <w:t xml:space="preserve">增材制造装备                 </w:t>
            </w:r>
            <w:r>
              <w:rPr>
                <w:rFonts w:ascii="Wingdings 2" w:hAnsi="Wingdings 2" w:eastAsia="仿宋_GB2312"/>
                <w:color w:val="auto"/>
                <w:sz w:val="24"/>
                <w:szCs w:val="24"/>
              </w:rPr>
              <w:t></w:t>
            </w:r>
            <w:r>
              <w:rPr>
                <w:rFonts w:hint="eastAsia" w:ascii="仿宋_GB2312" w:hAnsi="Times New Roman" w:eastAsia="仿宋_GB2312"/>
                <w:color w:val="auto"/>
                <w:sz w:val="24"/>
                <w:szCs w:val="24"/>
              </w:rPr>
              <w:t xml:space="preserve">工业软件             </w:t>
            </w:r>
            <w:r>
              <w:rPr>
                <w:rFonts w:ascii="Wingdings 2" w:hAnsi="Wingdings 2" w:eastAsia="仿宋_GB2312"/>
                <w:color w:val="auto"/>
                <w:sz w:val="24"/>
                <w:szCs w:val="24"/>
              </w:rPr>
              <w:t></w:t>
            </w:r>
            <w:r>
              <w:rPr>
                <w:rFonts w:hint="eastAsia" w:ascii="仿宋_GB2312" w:hAnsi="Times New Roman" w:eastAsia="仿宋_GB2312"/>
                <w:color w:val="auto"/>
                <w:sz w:val="24"/>
                <w:szCs w:val="24"/>
              </w:rPr>
              <w:t xml:space="preserve">信息平台       </w:t>
            </w:r>
            <w:r>
              <w:rPr>
                <w:rFonts w:ascii="Wingdings 2" w:hAnsi="Wingdings 2" w:eastAsia="仿宋_GB2312"/>
                <w:color w:val="auto"/>
                <w:sz w:val="24"/>
                <w:szCs w:val="24"/>
              </w:rPr>
              <w:t></w:t>
            </w:r>
            <w:r>
              <w:rPr>
                <w:rFonts w:hint="eastAsia" w:ascii="仿宋_GB2312" w:hAnsi="Times New Roman" w:eastAsia="仿宋_GB2312"/>
                <w:color w:val="auto"/>
                <w:sz w:val="24"/>
                <w:szCs w:val="24"/>
              </w:rPr>
              <w:t>其他：</w:t>
            </w:r>
            <w:r>
              <w:rPr>
                <w:rFonts w:hint="eastAsia" w:ascii="仿宋_GB2312" w:eastAsia="仿宋_GB2312"/>
                <w:color w:val="auto"/>
                <w:sz w:val="24"/>
                <w:szCs w:val="24"/>
                <w:u w:val="single"/>
              </w:rPr>
              <w:t xml:space="preserve">            </w:t>
            </w:r>
          </w:p>
          <w:p w14:paraId="614AE2CC">
            <w:pPr>
              <w:keepNext w:val="0"/>
              <w:keepLines w:val="0"/>
              <w:pageBreakBefore w:val="0"/>
              <w:widowControl w:val="0"/>
              <w:kinsoku/>
              <w:wordWrap/>
              <w:overflowPunct/>
              <w:topLinePunct w:val="0"/>
              <w:autoSpaceDE/>
              <w:autoSpaceDN/>
              <w:bidi w:val="0"/>
              <w:snapToGrid/>
              <w:spacing w:line="360" w:lineRule="exact"/>
              <w:textAlignment w:val="auto"/>
              <w:rPr>
                <w:rFonts w:hint="eastAsia" w:ascii="方正黑体_GBK" w:eastAsia="方正黑体_GBK"/>
                <w:color w:val="auto"/>
                <w:kern w:val="0"/>
                <w:sz w:val="24"/>
                <w:szCs w:val="24"/>
              </w:rPr>
            </w:pPr>
            <w:r>
              <w:rPr>
                <w:rFonts w:ascii="Wingdings 2" w:hAnsi="Wingdings 2" w:eastAsia="仿宋_GB2312"/>
                <w:color w:val="auto"/>
                <w:sz w:val="24"/>
                <w:szCs w:val="24"/>
              </w:rPr>
              <w:t></w:t>
            </w:r>
            <w:r>
              <w:rPr>
                <w:rFonts w:hint="eastAsia" w:ascii="方正黑体_GBK" w:eastAsia="方正黑体_GBK"/>
                <w:color w:val="auto"/>
                <w:kern w:val="0"/>
                <w:sz w:val="24"/>
                <w:szCs w:val="24"/>
              </w:rPr>
              <w:t>工业互联网融合应用服务商：</w:t>
            </w:r>
          </w:p>
          <w:p w14:paraId="523A6BDD">
            <w:pPr>
              <w:keepNext w:val="0"/>
              <w:keepLines w:val="0"/>
              <w:pageBreakBefore w:val="0"/>
              <w:widowControl w:val="0"/>
              <w:kinsoku/>
              <w:wordWrap/>
              <w:overflowPunct/>
              <w:topLinePunct w:val="0"/>
              <w:autoSpaceDE/>
              <w:autoSpaceDN/>
              <w:bidi w:val="0"/>
              <w:adjustRightInd w:val="0"/>
              <w:snapToGrid/>
              <w:spacing w:line="360" w:lineRule="exact"/>
              <w:textAlignment w:val="auto"/>
              <w:rPr>
                <w:rFonts w:hint="eastAsia" w:ascii="仿宋_GB2312" w:hAnsi="Times New Roman" w:eastAsia="仿宋_GB2312"/>
                <w:color w:val="auto"/>
                <w:sz w:val="24"/>
                <w:szCs w:val="24"/>
              </w:rPr>
            </w:pPr>
            <w:r>
              <w:rPr>
                <w:rFonts w:ascii="Wingdings 2" w:hAnsi="Wingdings 2" w:eastAsia="仿宋_GB2312"/>
                <w:color w:val="auto"/>
                <w:sz w:val="24"/>
                <w:szCs w:val="24"/>
              </w:rPr>
              <w:t></w:t>
            </w:r>
            <w:r>
              <w:rPr>
                <w:rFonts w:hint="eastAsia" w:ascii="仿宋_GB2312" w:hAnsi="Times New Roman" w:eastAsia="仿宋_GB2312"/>
                <w:color w:val="auto"/>
                <w:sz w:val="24"/>
                <w:szCs w:val="24"/>
              </w:rPr>
              <w:t xml:space="preserve">内外网建设及改造     </w:t>
            </w:r>
            <w:r>
              <w:rPr>
                <w:rFonts w:ascii="Wingdings 2" w:hAnsi="Wingdings 2" w:eastAsia="仿宋_GB2312"/>
                <w:color w:val="auto"/>
                <w:sz w:val="24"/>
                <w:szCs w:val="24"/>
              </w:rPr>
              <w:t></w:t>
            </w:r>
            <w:r>
              <w:rPr>
                <w:rFonts w:hint="eastAsia" w:ascii="仿宋_GB2312" w:hAnsi="Times New Roman" w:eastAsia="仿宋_GB2312"/>
                <w:color w:val="auto"/>
                <w:sz w:val="24"/>
                <w:szCs w:val="24"/>
              </w:rPr>
              <w:t>标识解析二级节点建设及运营</w:t>
            </w:r>
          </w:p>
          <w:p w14:paraId="79414583">
            <w:pPr>
              <w:keepNext w:val="0"/>
              <w:keepLines w:val="0"/>
              <w:pageBreakBefore w:val="0"/>
              <w:widowControl w:val="0"/>
              <w:kinsoku/>
              <w:wordWrap/>
              <w:overflowPunct/>
              <w:topLinePunct w:val="0"/>
              <w:autoSpaceDE/>
              <w:autoSpaceDN/>
              <w:bidi w:val="0"/>
              <w:adjustRightInd w:val="0"/>
              <w:snapToGrid/>
              <w:spacing w:line="360" w:lineRule="exact"/>
              <w:textAlignment w:val="auto"/>
              <w:rPr>
                <w:rFonts w:hint="eastAsia" w:ascii="仿宋_GB2312" w:hAnsi="Times New Roman" w:eastAsia="仿宋_GB2312"/>
                <w:color w:val="auto"/>
                <w:sz w:val="24"/>
                <w:szCs w:val="24"/>
              </w:rPr>
            </w:pPr>
            <w:r>
              <w:rPr>
                <w:rFonts w:ascii="Wingdings 2" w:hAnsi="Wingdings 2" w:eastAsia="仿宋_GB2312"/>
                <w:color w:val="auto"/>
                <w:sz w:val="24"/>
                <w:szCs w:val="24"/>
              </w:rPr>
              <w:t></w:t>
            </w:r>
            <w:r>
              <w:rPr>
                <w:rFonts w:hint="eastAsia" w:ascii="仿宋_GB2312" w:hAnsi="Times New Roman" w:eastAsia="仿宋_GB2312"/>
                <w:color w:val="auto"/>
                <w:sz w:val="24"/>
                <w:szCs w:val="24"/>
              </w:rPr>
              <w:t xml:space="preserve">平台建设及应用       </w:t>
            </w:r>
            <w:r>
              <w:rPr>
                <w:rFonts w:ascii="Wingdings 2" w:hAnsi="Wingdings 2" w:eastAsia="仿宋_GB2312"/>
                <w:color w:val="auto"/>
                <w:sz w:val="24"/>
                <w:szCs w:val="24"/>
              </w:rPr>
              <w:t></w:t>
            </w:r>
            <w:r>
              <w:rPr>
                <w:rFonts w:hint="eastAsia" w:ascii="仿宋_GB2312" w:hAnsi="Times New Roman" w:eastAsia="仿宋_GB2312"/>
                <w:color w:val="auto"/>
                <w:sz w:val="24"/>
                <w:szCs w:val="24"/>
              </w:rPr>
              <w:t>其他：</w:t>
            </w:r>
            <w:r>
              <w:rPr>
                <w:rFonts w:hint="eastAsia" w:ascii="仿宋_GB2312" w:eastAsia="仿宋_GB2312"/>
                <w:color w:val="auto"/>
                <w:sz w:val="24"/>
                <w:szCs w:val="24"/>
                <w:u w:val="single"/>
              </w:rPr>
              <w:t xml:space="preserve">           </w:t>
            </w:r>
          </w:p>
          <w:p w14:paraId="52524C64">
            <w:pPr>
              <w:keepNext w:val="0"/>
              <w:keepLines w:val="0"/>
              <w:pageBreakBefore w:val="0"/>
              <w:widowControl w:val="0"/>
              <w:kinsoku/>
              <w:wordWrap/>
              <w:overflowPunct/>
              <w:topLinePunct w:val="0"/>
              <w:autoSpaceDE/>
              <w:autoSpaceDN/>
              <w:bidi w:val="0"/>
              <w:snapToGrid/>
              <w:spacing w:line="360" w:lineRule="exact"/>
              <w:textAlignment w:val="auto"/>
              <w:rPr>
                <w:rFonts w:hint="eastAsia" w:ascii="方正黑体_GBK" w:eastAsia="方正黑体_GBK"/>
                <w:color w:val="auto"/>
                <w:kern w:val="0"/>
                <w:sz w:val="24"/>
                <w:szCs w:val="24"/>
              </w:rPr>
            </w:pPr>
            <w:r>
              <w:rPr>
                <w:rFonts w:ascii="Wingdings 2" w:hAnsi="Wingdings 2" w:eastAsia="仿宋_GB2312"/>
                <w:color w:val="auto"/>
                <w:sz w:val="24"/>
                <w:szCs w:val="24"/>
              </w:rPr>
              <w:t></w:t>
            </w:r>
            <w:r>
              <w:rPr>
                <w:rFonts w:hint="eastAsia" w:ascii="方正黑体_GBK" w:eastAsia="方正黑体_GBK"/>
                <w:color w:val="auto"/>
                <w:kern w:val="0"/>
                <w:sz w:val="24"/>
                <w:szCs w:val="24"/>
              </w:rPr>
              <w:t>工业信息安全服务商：</w:t>
            </w:r>
          </w:p>
          <w:p w14:paraId="59220E22">
            <w:pPr>
              <w:keepNext w:val="0"/>
              <w:keepLines w:val="0"/>
              <w:pageBreakBefore w:val="0"/>
              <w:widowControl w:val="0"/>
              <w:kinsoku/>
              <w:wordWrap/>
              <w:overflowPunct/>
              <w:topLinePunct w:val="0"/>
              <w:autoSpaceDE/>
              <w:autoSpaceDN/>
              <w:bidi w:val="0"/>
              <w:adjustRightInd w:val="0"/>
              <w:snapToGrid/>
              <w:spacing w:line="360" w:lineRule="exact"/>
              <w:textAlignment w:val="auto"/>
              <w:rPr>
                <w:rFonts w:hint="eastAsia" w:ascii="方正仿宋_GBK" w:eastAsia="方正仿宋_GBK"/>
                <w:color w:val="auto"/>
                <w:sz w:val="24"/>
                <w:szCs w:val="24"/>
              </w:rPr>
            </w:pPr>
            <w:r>
              <w:rPr>
                <w:rFonts w:ascii="Wingdings 2" w:hAnsi="Wingdings 2" w:eastAsia="仿宋_GB2312"/>
                <w:color w:val="auto"/>
                <w:sz w:val="24"/>
                <w:szCs w:val="24"/>
              </w:rPr>
              <w:t></w:t>
            </w:r>
            <w:r>
              <w:rPr>
                <w:rFonts w:hint="eastAsia" w:ascii="仿宋_GB2312" w:eastAsia="仿宋_GB2312"/>
                <w:color w:val="auto"/>
                <w:sz w:val="24"/>
                <w:szCs w:val="24"/>
              </w:rPr>
              <w:t>风险评估</w:t>
            </w:r>
            <w:r>
              <w:rPr>
                <w:rFonts w:hint="eastAsia" w:ascii="仿宋_GB2312" w:hAnsi="Times New Roman" w:eastAsia="仿宋_GB2312"/>
                <w:color w:val="auto"/>
                <w:sz w:val="24"/>
                <w:szCs w:val="24"/>
              </w:rPr>
              <w:t xml:space="preserve">             </w:t>
            </w:r>
            <w:r>
              <w:rPr>
                <w:rFonts w:ascii="Wingdings 2" w:hAnsi="Wingdings 2" w:eastAsia="仿宋_GB2312"/>
                <w:color w:val="auto"/>
                <w:sz w:val="24"/>
                <w:szCs w:val="24"/>
              </w:rPr>
              <w:t></w:t>
            </w:r>
            <w:r>
              <w:rPr>
                <w:rFonts w:hint="eastAsia" w:ascii="仿宋_GB2312" w:eastAsia="仿宋_GB2312"/>
                <w:color w:val="auto"/>
                <w:sz w:val="24"/>
                <w:szCs w:val="24"/>
              </w:rPr>
              <w:t>安全监测</w:t>
            </w:r>
            <w:r>
              <w:rPr>
                <w:rFonts w:hint="eastAsia" w:ascii="方正仿宋_GBK" w:eastAsia="方正仿宋_GBK"/>
                <w:color w:val="auto"/>
                <w:sz w:val="24"/>
                <w:szCs w:val="24"/>
              </w:rPr>
              <w:t xml:space="preserve">       </w:t>
            </w:r>
            <w:r>
              <w:rPr>
                <w:rFonts w:ascii="Wingdings 2" w:hAnsi="Wingdings 2" w:eastAsia="仿宋_GB2312"/>
                <w:color w:val="auto"/>
                <w:sz w:val="24"/>
                <w:szCs w:val="24"/>
              </w:rPr>
              <w:t></w:t>
            </w:r>
            <w:r>
              <w:rPr>
                <w:rFonts w:hint="eastAsia" w:ascii="仿宋_GB2312" w:eastAsia="仿宋_GB2312"/>
                <w:color w:val="auto"/>
                <w:sz w:val="24"/>
                <w:szCs w:val="24"/>
              </w:rPr>
              <w:t>应急响应</w:t>
            </w:r>
          </w:p>
          <w:p w14:paraId="08A5EAAE">
            <w:pPr>
              <w:keepNext w:val="0"/>
              <w:keepLines w:val="0"/>
              <w:pageBreakBefore w:val="0"/>
              <w:widowControl w:val="0"/>
              <w:kinsoku/>
              <w:wordWrap/>
              <w:overflowPunct/>
              <w:topLinePunct w:val="0"/>
              <w:autoSpaceDE/>
              <w:autoSpaceDN/>
              <w:bidi w:val="0"/>
              <w:adjustRightInd w:val="0"/>
              <w:snapToGrid/>
              <w:spacing w:line="360" w:lineRule="exact"/>
              <w:textAlignment w:val="auto"/>
              <w:rPr>
                <w:rFonts w:ascii="仿宋_GB2312" w:eastAsia="仿宋_GB2312"/>
                <w:color w:val="auto"/>
                <w:sz w:val="24"/>
                <w:szCs w:val="24"/>
                <w:u w:val="single"/>
              </w:rPr>
            </w:pPr>
            <w:r>
              <w:rPr>
                <w:rFonts w:ascii="Wingdings 2" w:hAnsi="Wingdings 2" w:eastAsia="仿宋_GB2312"/>
                <w:color w:val="auto"/>
                <w:sz w:val="24"/>
                <w:szCs w:val="24"/>
              </w:rPr>
              <w:t></w:t>
            </w:r>
            <w:r>
              <w:rPr>
                <w:rFonts w:hint="eastAsia" w:ascii="仿宋_GB2312" w:eastAsia="仿宋_GB2312"/>
                <w:color w:val="auto"/>
                <w:sz w:val="24"/>
                <w:szCs w:val="24"/>
              </w:rPr>
              <w:t>安全运维</w:t>
            </w:r>
            <w:r>
              <w:rPr>
                <w:rFonts w:hint="eastAsia" w:ascii="方正仿宋_GBK" w:eastAsia="方正仿宋_GBK"/>
                <w:color w:val="auto"/>
                <w:sz w:val="24"/>
                <w:szCs w:val="24"/>
              </w:rPr>
              <w:t xml:space="preserve">             </w:t>
            </w:r>
            <w:r>
              <w:rPr>
                <w:rFonts w:ascii="Wingdings 2" w:hAnsi="Wingdings 2" w:eastAsia="仿宋_GB2312"/>
                <w:color w:val="auto"/>
                <w:sz w:val="24"/>
                <w:szCs w:val="24"/>
              </w:rPr>
              <w:t></w:t>
            </w:r>
            <w:r>
              <w:rPr>
                <w:rFonts w:hint="eastAsia" w:ascii="仿宋_GB2312" w:eastAsia="仿宋_GB2312"/>
                <w:color w:val="auto"/>
                <w:sz w:val="24"/>
                <w:szCs w:val="24"/>
              </w:rPr>
              <w:t>安全防护</w:t>
            </w:r>
            <w:r>
              <w:rPr>
                <w:rFonts w:hint="eastAsia" w:ascii="仿宋_GB2312" w:hAnsi="Times New Roman" w:eastAsia="仿宋_GB2312"/>
                <w:color w:val="auto"/>
                <w:sz w:val="24"/>
                <w:szCs w:val="24"/>
              </w:rPr>
              <w:t xml:space="preserve">       </w:t>
            </w:r>
            <w:r>
              <w:rPr>
                <w:rFonts w:ascii="Wingdings 2" w:hAnsi="Wingdings 2" w:eastAsia="仿宋_GB2312"/>
                <w:color w:val="auto"/>
                <w:sz w:val="24"/>
                <w:szCs w:val="24"/>
              </w:rPr>
              <w:t></w:t>
            </w:r>
            <w:r>
              <w:rPr>
                <w:rFonts w:hint="eastAsia" w:ascii="仿宋_GB2312" w:hAnsi="Times New Roman" w:eastAsia="仿宋_GB2312"/>
                <w:color w:val="auto"/>
                <w:sz w:val="24"/>
                <w:szCs w:val="24"/>
              </w:rPr>
              <w:t>其他：</w:t>
            </w:r>
            <w:r>
              <w:rPr>
                <w:rFonts w:hint="eastAsia" w:ascii="仿宋_GB2312" w:eastAsia="仿宋_GB2312"/>
                <w:color w:val="auto"/>
                <w:sz w:val="24"/>
                <w:szCs w:val="24"/>
                <w:u w:val="single"/>
              </w:rPr>
              <w:t xml:space="preserve">       </w:t>
            </w:r>
          </w:p>
        </w:tc>
      </w:tr>
      <w:tr w14:paraId="06B07BF1">
        <w:tblPrEx>
          <w:tblBorders>
            <w:top w:val="single" w:color="000000" w:sz="4" w:space="0"/>
            <w:left w:val="single" w:color="000000" w:sz="4" w:space="0"/>
            <w:bottom w:val="single" w:color="000000" w:sz="4" w:space="0"/>
            <w:right w:val="single" w:color="000000" w:sz="4" w:space="0"/>
            <w:insideH w:val="outset" w:color="auto" w:sz="6" w:space="0"/>
            <w:insideV w:val="outset" w:color="auto" w:sz="6" w:space="0"/>
          </w:tblBorders>
        </w:tblPrEx>
        <w:trPr>
          <w:trHeight w:val="759" w:hRule="atLeast"/>
        </w:trPr>
        <w:tc>
          <w:tcPr>
            <w:tcW w:w="8611" w:type="dxa"/>
            <w:gridSpan w:val="14"/>
            <w:tcBorders>
              <w:top w:val="single" w:color="000000" w:sz="4" w:space="0"/>
              <w:left w:val="single" w:color="000000" w:sz="4" w:space="0"/>
              <w:bottom w:val="single" w:color="000000" w:sz="4" w:space="0"/>
              <w:right w:val="single" w:color="000000" w:sz="4" w:space="0"/>
            </w:tcBorders>
            <w:vAlign w:val="center"/>
          </w:tcPr>
          <w:p w14:paraId="6FB34B9D">
            <w:pPr>
              <w:keepNext w:val="0"/>
              <w:keepLines w:val="0"/>
              <w:pageBreakBefore w:val="0"/>
              <w:kinsoku/>
              <w:wordWrap/>
              <w:overflowPunct/>
              <w:topLinePunct w:val="0"/>
              <w:autoSpaceDN/>
              <w:bidi w:val="0"/>
              <w:adjustRightInd w:val="0"/>
              <w:snapToGrid w:val="0"/>
              <w:spacing w:line="360" w:lineRule="exact"/>
              <w:textAlignment w:val="auto"/>
              <w:rPr>
                <w:rFonts w:ascii="仿宋_GB2312" w:hAnsi="Times New Roman" w:eastAsia="仿宋_GB2312"/>
                <w:color w:val="auto"/>
                <w:sz w:val="24"/>
                <w:szCs w:val="24"/>
              </w:rPr>
            </w:pPr>
            <w:r>
              <w:rPr>
                <w:rFonts w:hint="eastAsia" w:ascii="仿宋_GB2312" w:hAnsi="Times New Roman" w:eastAsia="仿宋_GB2312"/>
                <w:color w:val="auto"/>
                <w:sz w:val="24"/>
                <w:szCs w:val="24"/>
              </w:rPr>
              <w:t>注：同时符合智能制造系统解决方案供应商工业软件类和工业软件服务商类的，只能选择一项申报。</w:t>
            </w:r>
          </w:p>
        </w:tc>
      </w:tr>
      <w:tr w14:paraId="13A99F6D">
        <w:tblPrEx>
          <w:tblBorders>
            <w:top w:val="single" w:color="000000" w:sz="4" w:space="0"/>
            <w:left w:val="single" w:color="000000" w:sz="4" w:space="0"/>
            <w:bottom w:val="single" w:color="000000" w:sz="4" w:space="0"/>
            <w:right w:val="single" w:color="000000" w:sz="4" w:space="0"/>
            <w:insideH w:val="outset" w:color="auto" w:sz="6" w:space="0"/>
            <w:insideV w:val="outset" w:color="auto" w:sz="6" w:space="0"/>
          </w:tblBorders>
          <w:tblCellMar>
            <w:top w:w="0" w:type="dxa"/>
            <w:left w:w="108" w:type="dxa"/>
            <w:bottom w:w="0" w:type="dxa"/>
            <w:right w:w="108" w:type="dxa"/>
          </w:tblCellMar>
        </w:tblPrEx>
        <w:trPr>
          <w:trHeight w:val="564" w:hRule="atLeast"/>
        </w:trPr>
        <w:tc>
          <w:tcPr>
            <w:tcW w:w="1869" w:type="dxa"/>
            <w:tcBorders>
              <w:top w:val="single" w:color="000000" w:sz="4" w:space="0"/>
              <w:left w:val="single" w:color="000000" w:sz="4" w:space="0"/>
              <w:bottom w:val="single" w:color="000000" w:sz="4" w:space="0"/>
              <w:right w:val="single" w:color="000000" w:sz="4" w:space="0"/>
            </w:tcBorders>
            <w:vAlign w:val="center"/>
          </w:tcPr>
          <w:p w14:paraId="10E01645">
            <w:pPr>
              <w:keepNext w:val="0"/>
              <w:keepLines w:val="0"/>
              <w:pageBreakBefore w:val="0"/>
              <w:kinsoku/>
              <w:wordWrap/>
              <w:overflowPunct/>
              <w:topLinePunct w:val="0"/>
              <w:autoSpaceDN/>
              <w:bidi w:val="0"/>
              <w:snapToGrid w:val="0"/>
              <w:spacing w:line="360" w:lineRule="exact"/>
              <w:jc w:val="center"/>
              <w:textAlignment w:val="auto"/>
              <w:rPr>
                <w:rFonts w:ascii="Times New Roman" w:eastAsia="方正仿宋_GBK"/>
                <w:color w:val="auto"/>
                <w:kern w:val="0"/>
                <w:sz w:val="24"/>
                <w:szCs w:val="24"/>
              </w:rPr>
            </w:pPr>
            <w:r>
              <w:rPr>
                <w:rFonts w:hint="eastAsia" w:ascii="仿宋_GB2312" w:hAnsi="Times New Roman" w:eastAsia="仿宋_GB2312"/>
                <w:color w:val="auto"/>
                <w:sz w:val="24"/>
                <w:szCs w:val="24"/>
              </w:rPr>
              <w:t>近三年主要经济指标</w:t>
            </w:r>
          </w:p>
        </w:tc>
        <w:tc>
          <w:tcPr>
            <w:tcW w:w="2442" w:type="dxa"/>
            <w:gridSpan w:val="6"/>
            <w:tcBorders>
              <w:top w:val="single" w:color="auto" w:sz="4" w:space="0"/>
              <w:left w:val="nil"/>
              <w:bottom w:val="single" w:color="auto" w:sz="4" w:space="0"/>
              <w:right w:val="single" w:color="auto" w:sz="4" w:space="0"/>
            </w:tcBorders>
            <w:vAlign w:val="center"/>
          </w:tcPr>
          <w:p w14:paraId="6A74DC49">
            <w:pPr>
              <w:keepNext w:val="0"/>
              <w:keepLines w:val="0"/>
              <w:pageBreakBefore w:val="0"/>
              <w:kinsoku/>
              <w:wordWrap/>
              <w:overflowPunct/>
              <w:topLinePunct w:val="0"/>
              <w:autoSpaceDE w:val="0"/>
              <w:autoSpaceDN/>
              <w:bidi w:val="0"/>
              <w:spacing w:line="360" w:lineRule="exact"/>
              <w:jc w:val="center"/>
              <w:textAlignment w:val="auto"/>
              <w:rPr>
                <w:rFonts w:ascii="Times New Roman" w:hAnsi="Times New Roman" w:eastAsia="方正仿宋_GBK" w:cs="方正仿宋_GBK"/>
                <w:color w:val="auto"/>
                <w:sz w:val="24"/>
                <w:szCs w:val="24"/>
              </w:rPr>
            </w:pPr>
            <w:r>
              <w:rPr>
                <w:rFonts w:hint="eastAsia" w:ascii="Times New Roman" w:hAnsi="Times New Roman" w:eastAsia="方正仿宋_GBK"/>
                <w:color w:val="auto"/>
                <w:sz w:val="24"/>
                <w:szCs w:val="24"/>
              </w:rPr>
              <w:t>202</w:t>
            </w:r>
            <w:r>
              <w:rPr>
                <w:rFonts w:hint="eastAsia" w:ascii="Times New Roman" w:hAnsi="Times New Roman" w:eastAsia="方正仿宋_GBK"/>
                <w:color w:val="auto"/>
                <w:sz w:val="24"/>
                <w:szCs w:val="24"/>
                <w:lang w:val="en-US" w:eastAsia="zh-CN"/>
              </w:rPr>
              <w:t>2</w:t>
            </w:r>
            <w:r>
              <w:rPr>
                <w:rFonts w:hint="eastAsia" w:ascii="方正仿宋_GBK" w:hAnsi="Times New Roman" w:eastAsia="方正仿宋_GBK"/>
                <w:color w:val="auto"/>
                <w:sz w:val="24"/>
                <w:szCs w:val="24"/>
              </w:rPr>
              <w:t>年</w:t>
            </w:r>
          </w:p>
        </w:tc>
        <w:tc>
          <w:tcPr>
            <w:tcW w:w="1857" w:type="dxa"/>
            <w:gridSpan w:val="4"/>
            <w:tcBorders>
              <w:top w:val="single" w:color="auto" w:sz="4" w:space="0"/>
              <w:left w:val="nil"/>
              <w:bottom w:val="single" w:color="auto" w:sz="4" w:space="0"/>
              <w:right w:val="single" w:color="auto" w:sz="4" w:space="0"/>
            </w:tcBorders>
            <w:vAlign w:val="center"/>
          </w:tcPr>
          <w:p w14:paraId="41486CC3">
            <w:pPr>
              <w:keepNext w:val="0"/>
              <w:keepLines w:val="0"/>
              <w:pageBreakBefore w:val="0"/>
              <w:kinsoku/>
              <w:wordWrap/>
              <w:overflowPunct/>
              <w:topLinePunct w:val="0"/>
              <w:autoSpaceDE w:val="0"/>
              <w:autoSpaceDN/>
              <w:bidi w:val="0"/>
              <w:spacing w:line="360" w:lineRule="exact"/>
              <w:jc w:val="center"/>
              <w:textAlignment w:val="auto"/>
              <w:rPr>
                <w:rFonts w:ascii="Times New Roman" w:hAnsi="Times New Roman" w:eastAsia="方正仿宋_GBK" w:cs="方正仿宋_GBK"/>
                <w:color w:val="auto"/>
                <w:sz w:val="24"/>
                <w:szCs w:val="24"/>
              </w:rPr>
            </w:pPr>
            <w:r>
              <w:rPr>
                <w:rFonts w:hint="eastAsia" w:ascii="Times New Roman" w:hAnsi="Times New Roman" w:eastAsia="方正仿宋_GBK"/>
                <w:color w:val="auto"/>
                <w:sz w:val="24"/>
                <w:szCs w:val="24"/>
              </w:rPr>
              <w:t>202</w:t>
            </w:r>
            <w:r>
              <w:rPr>
                <w:rFonts w:hint="eastAsia" w:ascii="Times New Roman" w:hAnsi="Times New Roman" w:eastAsia="方正仿宋_GBK"/>
                <w:color w:val="auto"/>
                <w:sz w:val="24"/>
                <w:szCs w:val="24"/>
                <w:lang w:val="en-US" w:eastAsia="zh-CN"/>
              </w:rPr>
              <w:t>3</w:t>
            </w:r>
            <w:r>
              <w:rPr>
                <w:rFonts w:hint="eastAsia" w:ascii="方正仿宋_GBK" w:hAnsi="Times New Roman" w:eastAsia="方正仿宋_GBK"/>
                <w:color w:val="auto"/>
                <w:sz w:val="24"/>
                <w:szCs w:val="24"/>
              </w:rPr>
              <w:t>年</w:t>
            </w:r>
          </w:p>
        </w:tc>
        <w:tc>
          <w:tcPr>
            <w:tcW w:w="2443" w:type="dxa"/>
            <w:gridSpan w:val="3"/>
            <w:tcBorders>
              <w:top w:val="single" w:color="auto" w:sz="4" w:space="0"/>
              <w:left w:val="nil"/>
              <w:bottom w:val="single" w:color="auto" w:sz="4" w:space="0"/>
              <w:right w:val="single" w:color="000000" w:sz="4" w:space="0"/>
            </w:tcBorders>
            <w:vAlign w:val="center"/>
          </w:tcPr>
          <w:p w14:paraId="3241981B">
            <w:pPr>
              <w:keepNext w:val="0"/>
              <w:keepLines w:val="0"/>
              <w:pageBreakBefore w:val="0"/>
              <w:kinsoku/>
              <w:wordWrap/>
              <w:overflowPunct/>
              <w:topLinePunct w:val="0"/>
              <w:autoSpaceDE w:val="0"/>
              <w:autoSpaceDN/>
              <w:bidi w:val="0"/>
              <w:spacing w:line="360" w:lineRule="exact"/>
              <w:jc w:val="center"/>
              <w:textAlignment w:val="auto"/>
              <w:rPr>
                <w:rFonts w:ascii="Times New Roman" w:hAnsi="Times New Roman" w:eastAsia="方正仿宋_GBK" w:cs="方正仿宋_GBK"/>
                <w:color w:val="auto"/>
                <w:sz w:val="24"/>
                <w:szCs w:val="24"/>
              </w:rPr>
            </w:pPr>
            <w:r>
              <w:rPr>
                <w:rFonts w:hint="eastAsia" w:ascii="Times New Roman" w:hAnsi="Times New Roman" w:eastAsia="方正仿宋_GBK"/>
                <w:color w:val="auto"/>
                <w:sz w:val="24"/>
                <w:szCs w:val="24"/>
              </w:rPr>
              <w:t>2</w:t>
            </w:r>
            <w:r>
              <w:rPr>
                <w:rFonts w:hint="eastAsia" w:ascii="Times New Roman" w:hAnsi="Times New Roman" w:eastAsia="方正仿宋_GBK"/>
                <w:color w:val="auto"/>
                <w:sz w:val="24"/>
                <w:szCs w:val="24"/>
                <w:lang w:val="en-US" w:eastAsia="zh-CN"/>
              </w:rPr>
              <w:t>024</w:t>
            </w:r>
            <w:r>
              <w:rPr>
                <w:rFonts w:hint="eastAsia" w:ascii="方正仿宋_GBK" w:hAnsi="Times New Roman" w:eastAsia="方正仿宋_GBK"/>
                <w:color w:val="auto"/>
                <w:sz w:val="24"/>
                <w:szCs w:val="24"/>
              </w:rPr>
              <w:t>年</w:t>
            </w:r>
          </w:p>
        </w:tc>
      </w:tr>
      <w:tr w14:paraId="49126753">
        <w:tblPrEx>
          <w:tblBorders>
            <w:top w:val="single" w:color="000000" w:sz="4" w:space="0"/>
            <w:left w:val="single" w:color="000000" w:sz="4" w:space="0"/>
            <w:bottom w:val="single" w:color="000000" w:sz="4" w:space="0"/>
            <w:right w:val="single" w:color="000000" w:sz="4" w:space="0"/>
            <w:insideH w:val="outset" w:color="auto" w:sz="6" w:space="0"/>
            <w:insideV w:val="outset" w:color="auto" w:sz="6" w:space="0"/>
          </w:tblBorders>
        </w:tblPrEx>
        <w:trPr>
          <w:trHeight w:val="713" w:hRule="atLeast"/>
        </w:trPr>
        <w:tc>
          <w:tcPr>
            <w:tcW w:w="1869" w:type="dxa"/>
            <w:tcBorders>
              <w:top w:val="single" w:color="000000" w:sz="4" w:space="0"/>
              <w:left w:val="single" w:color="000000" w:sz="4" w:space="0"/>
              <w:bottom w:val="single" w:color="000000" w:sz="4" w:space="0"/>
              <w:right w:val="single" w:color="000000" w:sz="4" w:space="0"/>
            </w:tcBorders>
            <w:vAlign w:val="center"/>
          </w:tcPr>
          <w:p w14:paraId="4616C8BD">
            <w:pPr>
              <w:keepNext w:val="0"/>
              <w:keepLines w:val="0"/>
              <w:pageBreakBefore w:val="0"/>
              <w:kinsoku/>
              <w:wordWrap/>
              <w:overflowPunct/>
              <w:topLinePunct w:val="0"/>
              <w:autoSpaceDN/>
              <w:bidi w:val="0"/>
              <w:snapToGrid w:val="0"/>
              <w:spacing w:line="360" w:lineRule="exact"/>
              <w:jc w:val="center"/>
              <w:textAlignment w:val="auto"/>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sz w:val="24"/>
                <w:szCs w:val="24"/>
              </w:rPr>
              <w:t>总资产（万元）</w:t>
            </w:r>
          </w:p>
        </w:tc>
        <w:tc>
          <w:tcPr>
            <w:tcW w:w="2442" w:type="dxa"/>
            <w:gridSpan w:val="6"/>
            <w:tcBorders>
              <w:top w:val="single" w:color="auto" w:sz="4" w:space="0"/>
              <w:left w:val="nil"/>
              <w:bottom w:val="single" w:color="auto" w:sz="4" w:space="0"/>
              <w:right w:val="single" w:color="auto" w:sz="4" w:space="0"/>
            </w:tcBorders>
            <w:vAlign w:val="center"/>
          </w:tcPr>
          <w:p w14:paraId="434786B7">
            <w:pPr>
              <w:keepNext w:val="0"/>
              <w:keepLines w:val="0"/>
              <w:pageBreakBefore w:val="0"/>
              <w:kinsoku/>
              <w:wordWrap/>
              <w:overflowPunct/>
              <w:topLinePunct w:val="0"/>
              <w:autoSpaceDN/>
              <w:bidi w:val="0"/>
              <w:snapToGrid w:val="0"/>
              <w:spacing w:line="360" w:lineRule="exact"/>
              <w:jc w:val="center"/>
              <w:textAlignment w:val="auto"/>
              <w:rPr>
                <w:rFonts w:hint="eastAsia" w:ascii="仿宋_GB2312" w:hAnsi="仿宋_GB2312" w:eastAsia="仿宋_GB2312" w:cs="仿宋_GB2312"/>
                <w:color w:val="auto"/>
                <w:kern w:val="0"/>
                <w:sz w:val="24"/>
                <w:szCs w:val="24"/>
              </w:rPr>
            </w:pPr>
          </w:p>
        </w:tc>
        <w:tc>
          <w:tcPr>
            <w:tcW w:w="1857" w:type="dxa"/>
            <w:gridSpan w:val="4"/>
            <w:tcBorders>
              <w:top w:val="single" w:color="auto" w:sz="4" w:space="0"/>
              <w:left w:val="nil"/>
              <w:bottom w:val="single" w:color="auto" w:sz="4" w:space="0"/>
              <w:right w:val="single" w:color="auto" w:sz="4" w:space="0"/>
            </w:tcBorders>
            <w:vAlign w:val="center"/>
          </w:tcPr>
          <w:p w14:paraId="0C695F0D">
            <w:pPr>
              <w:keepNext w:val="0"/>
              <w:keepLines w:val="0"/>
              <w:pageBreakBefore w:val="0"/>
              <w:kinsoku/>
              <w:wordWrap/>
              <w:overflowPunct/>
              <w:topLinePunct w:val="0"/>
              <w:autoSpaceDN/>
              <w:bidi w:val="0"/>
              <w:snapToGrid w:val="0"/>
              <w:spacing w:line="360" w:lineRule="exact"/>
              <w:jc w:val="center"/>
              <w:textAlignment w:val="auto"/>
              <w:rPr>
                <w:rFonts w:hint="eastAsia" w:ascii="仿宋_GB2312" w:hAnsi="仿宋_GB2312" w:eastAsia="仿宋_GB2312" w:cs="仿宋_GB2312"/>
                <w:color w:val="auto"/>
                <w:kern w:val="0"/>
                <w:sz w:val="24"/>
                <w:szCs w:val="24"/>
              </w:rPr>
            </w:pPr>
          </w:p>
        </w:tc>
        <w:tc>
          <w:tcPr>
            <w:tcW w:w="2443" w:type="dxa"/>
            <w:gridSpan w:val="3"/>
            <w:tcBorders>
              <w:top w:val="single" w:color="auto" w:sz="4" w:space="0"/>
              <w:left w:val="nil"/>
              <w:bottom w:val="single" w:color="auto" w:sz="4" w:space="0"/>
              <w:right w:val="single" w:color="000000" w:sz="4" w:space="0"/>
            </w:tcBorders>
            <w:vAlign w:val="center"/>
          </w:tcPr>
          <w:p w14:paraId="23EBDA59">
            <w:pPr>
              <w:keepNext w:val="0"/>
              <w:keepLines w:val="0"/>
              <w:pageBreakBefore w:val="0"/>
              <w:kinsoku/>
              <w:wordWrap/>
              <w:overflowPunct/>
              <w:topLinePunct w:val="0"/>
              <w:autoSpaceDN/>
              <w:bidi w:val="0"/>
              <w:snapToGrid w:val="0"/>
              <w:spacing w:line="360" w:lineRule="exact"/>
              <w:jc w:val="center"/>
              <w:textAlignment w:val="auto"/>
              <w:rPr>
                <w:rFonts w:hint="eastAsia" w:ascii="仿宋_GB2312" w:hAnsi="仿宋_GB2312" w:eastAsia="仿宋_GB2312" w:cs="仿宋_GB2312"/>
                <w:color w:val="auto"/>
                <w:kern w:val="0"/>
                <w:sz w:val="24"/>
                <w:szCs w:val="24"/>
              </w:rPr>
            </w:pPr>
          </w:p>
        </w:tc>
      </w:tr>
      <w:tr w14:paraId="0CE7A130">
        <w:tblPrEx>
          <w:tblBorders>
            <w:top w:val="single" w:color="000000" w:sz="4" w:space="0"/>
            <w:left w:val="single" w:color="000000" w:sz="4" w:space="0"/>
            <w:bottom w:val="single" w:color="000000" w:sz="4" w:space="0"/>
            <w:right w:val="single" w:color="000000" w:sz="4" w:space="0"/>
            <w:insideH w:val="outset" w:color="auto" w:sz="6" w:space="0"/>
            <w:insideV w:val="outset" w:color="auto" w:sz="6" w:space="0"/>
          </w:tblBorders>
          <w:tblCellMar>
            <w:top w:w="0" w:type="dxa"/>
            <w:left w:w="108" w:type="dxa"/>
            <w:bottom w:w="0" w:type="dxa"/>
            <w:right w:w="108" w:type="dxa"/>
          </w:tblCellMar>
        </w:tblPrEx>
        <w:trPr>
          <w:trHeight w:val="709" w:hRule="atLeast"/>
        </w:trPr>
        <w:tc>
          <w:tcPr>
            <w:tcW w:w="1869" w:type="dxa"/>
            <w:tcBorders>
              <w:top w:val="single" w:color="000000" w:sz="4" w:space="0"/>
              <w:left w:val="single" w:color="000000" w:sz="4" w:space="0"/>
              <w:bottom w:val="single" w:color="000000" w:sz="4" w:space="0"/>
              <w:right w:val="single" w:color="000000" w:sz="4" w:space="0"/>
            </w:tcBorders>
            <w:vAlign w:val="center"/>
          </w:tcPr>
          <w:p w14:paraId="5B4B1D2F">
            <w:pPr>
              <w:keepNext w:val="0"/>
              <w:keepLines w:val="0"/>
              <w:pageBreakBefore w:val="0"/>
              <w:kinsoku/>
              <w:wordWrap/>
              <w:overflowPunct/>
              <w:topLinePunct w:val="0"/>
              <w:autoSpaceDN/>
              <w:bidi w:val="0"/>
              <w:snapToGrid w:val="0"/>
              <w:spacing w:line="360" w:lineRule="exact"/>
              <w:jc w:val="center"/>
              <w:textAlignment w:val="auto"/>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sz w:val="24"/>
                <w:szCs w:val="24"/>
              </w:rPr>
              <w:t>负债率（%）</w:t>
            </w:r>
          </w:p>
        </w:tc>
        <w:tc>
          <w:tcPr>
            <w:tcW w:w="2442" w:type="dxa"/>
            <w:gridSpan w:val="6"/>
            <w:tcBorders>
              <w:top w:val="single" w:color="auto" w:sz="4" w:space="0"/>
              <w:left w:val="nil"/>
              <w:bottom w:val="single" w:color="auto" w:sz="4" w:space="0"/>
              <w:right w:val="single" w:color="auto" w:sz="4" w:space="0"/>
            </w:tcBorders>
            <w:vAlign w:val="center"/>
          </w:tcPr>
          <w:p w14:paraId="3D2F11D7">
            <w:pPr>
              <w:keepNext w:val="0"/>
              <w:keepLines w:val="0"/>
              <w:pageBreakBefore w:val="0"/>
              <w:kinsoku/>
              <w:wordWrap/>
              <w:overflowPunct/>
              <w:topLinePunct w:val="0"/>
              <w:autoSpaceDN/>
              <w:bidi w:val="0"/>
              <w:snapToGrid w:val="0"/>
              <w:spacing w:line="360" w:lineRule="exact"/>
              <w:jc w:val="center"/>
              <w:textAlignment w:val="auto"/>
              <w:rPr>
                <w:rFonts w:hint="eastAsia" w:ascii="仿宋_GB2312" w:hAnsi="仿宋_GB2312" w:eastAsia="仿宋_GB2312" w:cs="仿宋_GB2312"/>
                <w:color w:val="auto"/>
                <w:kern w:val="0"/>
                <w:sz w:val="24"/>
                <w:szCs w:val="24"/>
              </w:rPr>
            </w:pPr>
          </w:p>
        </w:tc>
        <w:tc>
          <w:tcPr>
            <w:tcW w:w="1857" w:type="dxa"/>
            <w:gridSpan w:val="4"/>
            <w:tcBorders>
              <w:top w:val="single" w:color="auto" w:sz="4" w:space="0"/>
              <w:left w:val="nil"/>
              <w:bottom w:val="single" w:color="auto" w:sz="4" w:space="0"/>
              <w:right w:val="single" w:color="auto" w:sz="4" w:space="0"/>
            </w:tcBorders>
            <w:vAlign w:val="center"/>
          </w:tcPr>
          <w:p w14:paraId="001EA72B">
            <w:pPr>
              <w:keepNext w:val="0"/>
              <w:keepLines w:val="0"/>
              <w:pageBreakBefore w:val="0"/>
              <w:kinsoku/>
              <w:wordWrap/>
              <w:overflowPunct/>
              <w:topLinePunct w:val="0"/>
              <w:autoSpaceDN/>
              <w:bidi w:val="0"/>
              <w:snapToGrid w:val="0"/>
              <w:spacing w:line="360" w:lineRule="exact"/>
              <w:jc w:val="center"/>
              <w:textAlignment w:val="auto"/>
              <w:rPr>
                <w:rFonts w:hint="eastAsia" w:ascii="仿宋_GB2312" w:hAnsi="仿宋_GB2312" w:eastAsia="仿宋_GB2312" w:cs="仿宋_GB2312"/>
                <w:color w:val="auto"/>
                <w:kern w:val="0"/>
                <w:sz w:val="24"/>
                <w:szCs w:val="24"/>
              </w:rPr>
            </w:pPr>
          </w:p>
        </w:tc>
        <w:tc>
          <w:tcPr>
            <w:tcW w:w="2443" w:type="dxa"/>
            <w:gridSpan w:val="3"/>
            <w:tcBorders>
              <w:top w:val="single" w:color="auto" w:sz="4" w:space="0"/>
              <w:left w:val="nil"/>
              <w:bottom w:val="single" w:color="auto" w:sz="4" w:space="0"/>
              <w:right w:val="single" w:color="000000" w:sz="4" w:space="0"/>
            </w:tcBorders>
            <w:vAlign w:val="center"/>
          </w:tcPr>
          <w:p w14:paraId="4D578F9E">
            <w:pPr>
              <w:keepNext w:val="0"/>
              <w:keepLines w:val="0"/>
              <w:pageBreakBefore w:val="0"/>
              <w:kinsoku/>
              <w:wordWrap/>
              <w:overflowPunct/>
              <w:topLinePunct w:val="0"/>
              <w:autoSpaceDN/>
              <w:bidi w:val="0"/>
              <w:snapToGrid w:val="0"/>
              <w:spacing w:line="360" w:lineRule="exact"/>
              <w:jc w:val="center"/>
              <w:textAlignment w:val="auto"/>
              <w:rPr>
                <w:rFonts w:hint="eastAsia" w:ascii="仿宋_GB2312" w:hAnsi="仿宋_GB2312" w:eastAsia="仿宋_GB2312" w:cs="仿宋_GB2312"/>
                <w:color w:val="auto"/>
                <w:kern w:val="0"/>
                <w:sz w:val="24"/>
                <w:szCs w:val="24"/>
              </w:rPr>
            </w:pPr>
          </w:p>
        </w:tc>
      </w:tr>
      <w:tr w14:paraId="708EFB1F">
        <w:tblPrEx>
          <w:tblBorders>
            <w:top w:val="single" w:color="000000" w:sz="4" w:space="0"/>
            <w:left w:val="single" w:color="000000" w:sz="4" w:space="0"/>
            <w:bottom w:val="single" w:color="000000" w:sz="4" w:space="0"/>
            <w:right w:val="single" w:color="000000" w:sz="4" w:space="0"/>
            <w:insideH w:val="outset" w:color="auto" w:sz="6" w:space="0"/>
            <w:insideV w:val="outset" w:color="auto" w:sz="6" w:space="0"/>
          </w:tblBorders>
        </w:tblPrEx>
        <w:trPr>
          <w:trHeight w:val="489" w:hRule="atLeast"/>
        </w:trPr>
        <w:tc>
          <w:tcPr>
            <w:tcW w:w="1869" w:type="dxa"/>
            <w:tcBorders>
              <w:top w:val="single" w:color="000000" w:sz="4" w:space="0"/>
              <w:left w:val="single" w:color="000000" w:sz="4" w:space="0"/>
              <w:bottom w:val="single" w:color="000000" w:sz="4" w:space="0"/>
              <w:right w:val="single" w:color="000000" w:sz="4" w:space="0"/>
            </w:tcBorders>
            <w:vAlign w:val="center"/>
          </w:tcPr>
          <w:p w14:paraId="6D992D95">
            <w:pPr>
              <w:keepNext w:val="0"/>
              <w:keepLines w:val="0"/>
              <w:pageBreakBefore w:val="0"/>
              <w:kinsoku/>
              <w:wordWrap/>
              <w:overflowPunct/>
              <w:topLinePunct w:val="0"/>
              <w:autoSpaceDN/>
              <w:bidi w:val="0"/>
              <w:snapToGrid w:val="0"/>
              <w:spacing w:line="360" w:lineRule="exact"/>
              <w:jc w:val="center"/>
              <w:textAlignment w:val="auto"/>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sz w:val="24"/>
                <w:szCs w:val="24"/>
              </w:rPr>
              <w:t>主营业务收入（万元）</w:t>
            </w:r>
          </w:p>
        </w:tc>
        <w:tc>
          <w:tcPr>
            <w:tcW w:w="2442" w:type="dxa"/>
            <w:gridSpan w:val="6"/>
            <w:tcBorders>
              <w:top w:val="single" w:color="auto" w:sz="4" w:space="0"/>
              <w:left w:val="nil"/>
              <w:bottom w:val="single" w:color="auto" w:sz="4" w:space="0"/>
              <w:right w:val="single" w:color="auto" w:sz="4" w:space="0"/>
            </w:tcBorders>
            <w:vAlign w:val="center"/>
          </w:tcPr>
          <w:p w14:paraId="63E086CE">
            <w:pPr>
              <w:keepNext w:val="0"/>
              <w:keepLines w:val="0"/>
              <w:pageBreakBefore w:val="0"/>
              <w:kinsoku/>
              <w:wordWrap/>
              <w:overflowPunct/>
              <w:topLinePunct w:val="0"/>
              <w:autoSpaceDN/>
              <w:bidi w:val="0"/>
              <w:snapToGrid w:val="0"/>
              <w:spacing w:line="360" w:lineRule="exact"/>
              <w:jc w:val="center"/>
              <w:textAlignment w:val="auto"/>
              <w:rPr>
                <w:rFonts w:hint="eastAsia" w:ascii="仿宋_GB2312" w:hAnsi="仿宋_GB2312" w:eastAsia="仿宋_GB2312" w:cs="仿宋_GB2312"/>
                <w:color w:val="auto"/>
                <w:kern w:val="0"/>
                <w:sz w:val="24"/>
                <w:szCs w:val="24"/>
              </w:rPr>
            </w:pPr>
          </w:p>
        </w:tc>
        <w:tc>
          <w:tcPr>
            <w:tcW w:w="1857" w:type="dxa"/>
            <w:gridSpan w:val="4"/>
            <w:tcBorders>
              <w:top w:val="single" w:color="auto" w:sz="4" w:space="0"/>
              <w:left w:val="nil"/>
              <w:bottom w:val="single" w:color="auto" w:sz="4" w:space="0"/>
              <w:right w:val="single" w:color="auto" w:sz="4" w:space="0"/>
            </w:tcBorders>
            <w:vAlign w:val="center"/>
          </w:tcPr>
          <w:p w14:paraId="3E16305D">
            <w:pPr>
              <w:keepNext w:val="0"/>
              <w:keepLines w:val="0"/>
              <w:pageBreakBefore w:val="0"/>
              <w:kinsoku/>
              <w:wordWrap/>
              <w:overflowPunct/>
              <w:topLinePunct w:val="0"/>
              <w:autoSpaceDN/>
              <w:bidi w:val="0"/>
              <w:snapToGrid w:val="0"/>
              <w:spacing w:line="360" w:lineRule="exact"/>
              <w:jc w:val="center"/>
              <w:textAlignment w:val="auto"/>
              <w:rPr>
                <w:rFonts w:hint="eastAsia" w:ascii="仿宋_GB2312" w:hAnsi="仿宋_GB2312" w:eastAsia="仿宋_GB2312" w:cs="仿宋_GB2312"/>
                <w:color w:val="auto"/>
                <w:kern w:val="0"/>
                <w:sz w:val="24"/>
                <w:szCs w:val="24"/>
              </w:rPr>
            </w:pPr>
          </w:p>
        </w:tc>
        <w:tc>
          <w:tcPr>
            <w:tcW w:w="2443" w:type="dxa"/>
            <w:gridSpan w:val="3"/>
            <w:tcBorders>
              <w:top w:val="single" w:color="auto" w:sz="4" w:space="0"/>
              <w:left w:val="nil"/>
              <w:bottom w:val="single" w:color="auto" w:sz="4" w:space="0"/>
              <w:right w:val="single" w:color="000000" w:sz="4" w:space="0"/>
            </w:tcBorders>
            <w:vAlign w:val="center"/>
          </w:tcPr>
          <w:p w14:paraId="2D510595">
            <w:pPr>
              <w:keepNext w:val="0"/>
              <w:keepLines w:val="0"/>
              <w:pageBreakBefore w:val="0"/>
              <w:kinsoku/>
              <w:wordWrap/>
              <w:overflowPunct/>
              <w:topLinePunct w:val="0"/>
              <w:autoSpaceDN/>
              <w:bidi w:val="0"/>
              <w:snapToGrid w:val="0"/>
              <w:spacing w:line="360" w:lineRule="exact"/>
              <w:jc w:val="center"/>
              <w:textAlignment w:val="auto"/>
              <w:rPr>
                <w:rFonts w:hint="eastAsia" w:ascii="仿宋_GB2312" w:hAnsi="仿宋_GB2312" w:eastAsia="仿宋_GB2312" w:cs="仿宋_GB2312"/>
                <w:color w:val="auto"/>
                <w:kern w:val="0"/>
                <w:sz w:val="24"/>
                <w:szCs w:val="24"/>
              </w:rPr>
            </w:pPr>
          </w:p>
        </w:tc>
      </w:tr>
      <w:tr w14:paraId="102875F1">
        <w:tblPrEx>
          <w:tblBorders>
            <w:top w:val="single" w:color="000000" w:sz="4" w:space="0"/>
            <w:left w:val="single" w:color="000000" w:sz="4" w:space="0"/>
            <w:bottom w:val="single" w:color="000000" w:sz="4" w:space="0"/>
            <w:right w:val="single" w:color="000000" w:sz="4" w:space="0"/>
            <w:insideH w:val="outset" w:color="auto" w:sz="6" w:space="0"/>
            <w:insideV w:val="outset" w:color="auto" w:sz="6" w:space="0"/>
          </w:tblBorders>
          <w:tblCellMar>
            <w:top w:w="0" w:type="dxa"/>
            <w:left w:w="108" w:type="dxa"/>
            <w:bottom w:w="0" w:type="dxa"/>
            <w:right w:w="108" w:type="dxa"/>
          </w:tblCellMar>
        </w:tblPrEx>
        <w:trPr>
          <w:trHeight w:val="699" w:hRule="atLeast"/>
        </w:trPr>
        <w:tc>
          <w:tcPr>
            <w:tcW w:w="1869" w:type="dxa"/>
            <w:tcBorders>
              <w:top w:val="single" w:color="000000" w:sz="4" w:space="0"/>
              <w:left w:val="single" w:color="000000" w:sz="4" w:space="0"/>
              <w:bottom w:val="single" w:color="000000" w:sz="4" w:space="0"/>
              <w:right w:val="single" w:color="000000" w:sz="4" w:space="0"/>
            </w:tcBorders>
            <w:vAlign w:val="center"/>
          </w:tcPr>
          <w:p w14:paraId="6B6C0777">
            <w:pPr>
              <w:keepNext w:val="0"/>
              <w:keepLines w:val="0"/>
              <w:pageBreakBefore w:val="0"/>
              <w:kinsoku/>
              <w:wordWrap/>
              <w:overflowPunct/>
              <w:topLinePunct w:val="0"/>
              <w:autoSpaceDN/>
              <w:bidi w:val="0"/>
              <w:snapToGrid w:val="0"/>
              <w:spacing w:line="360" w:lineRule="exact"/>
              <w:jc w:val="center"/>
              <w:textAlignment w:val="auto"/>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sz w:val="24"/>
                <w:szCs w:val="24"/>
              </w:rPr>
              <w:t>税金（万元）</w:t>
            </w:r>
          </w:p>
        </w:tc>
        <w:tc>
          <w:tcPr>
            <w:tcW w:w="2442" w:type="dxa"/>
            <w:gridSpan w:val="6"/>
            <w:tcBorders>
              <w:top w:val="single" w:color="auto" w:sz="4" w:space="0"/>
              <w:left w:val="nil"/>
              <w:bottom w:val="single" w:color="auto" w:sz="4" w:space="0"/>
              <w:right w:val="single" w:color="auto" w:sz="4" w:space="0"/>
            </w:tcBorders>
            <w:vAlign w:val="center"/>
          </w:tcPr>
          <w:p w14:paraId="0F566665">
            <w:pPr>
              <w:keepNext w:val="0"/>
              <w:keepLines w:val="0"/>
              <w:pageBreakBefore w:val="0"/>
              <w:kinsoku/>
              <w:wordWrap/>
              <w:overflowPunct/>
              <w:topLinePunct w:val="0"/>
              <w:autoSpaceDN/>
              <w:bidi w:val="0"/>
              <w:snapToGrid w:val="0"/>
              <w:spacing w:line="360" w:lineRule="exact"/>
              <w:jc w:val="center"/>
              <w:textAlignment w:val="auto"/>
              <w:rPr>
                <w:rFonts w:hint="eastAsia" w:ascii="仿宋_GB2312" w:hAnsi="仿宋_GB2312" w:eastAsia="仿宋_GB2312" w:cs="仿宋_GB2312"/>
                <w:color w:val="auto"/>
                <w:kern w:val="0"/>
                <w:sz w:val="24"/>
                <w:szCs w:val="24"/>
              </w:rPr>
            </w:pPr>
          </w:p>
        </w:tc>
        <w:tc>
          <w:tcPr>
            <w:tcW w:w="1857" w:type="dxa"/>
            <w:gridSpan w:val="4"/>
            <w:tcBorders>
              <w:top w:val="single" w:color="auto" w:sz="4" w:space="0"/>
              <w:left w:val="nil"/>
              <w:bottom w:val="single" w:color="auto" w:sz="4" w:space="0"/>
              <w:right w:val="single" w:color="auto" w:sz="4" w:space="0"/>
            </w:tcBorders>
            <w:vAlign w:val="center"/>
          </w:tcPr>
          <w:p w14:paraId="01091D6F">
            <w:pPr>
              <w:keepNext w:val="0"/>
              <w:keepLines w:val="0"/>
              <w:pageBreakBefore w:val="0"/>
              <w:kinsoku/>
              <w:wordWrap/>
              <w:overflowPunct/>
              <w:topLinePunct w:val="0"/>
              <w:autoSpaceDN/>
              <w:bidi w:val="0"/>
              <w:snapToGrid w:val="0"/>
              <w:spacing w:line="360" w:lineRule="exact"/>
              <w:jc w:val="center"/>
              <w:textAlignment w:val="auto"/>
              <w:rPr>
                <w:rFonts w:hint="eastAsia" w:ascii="仿宋_GB2312" w:hAnsi="仿宋_GB2312" w:eastAsia="仿宋_GB2312" w:cs="仿宋_GB2312"/>
                <w:color w:val="auto"/>
                <w:kern w:val="0"/>
                <w:sz w:val="24"/>
                <w:szCs w:val="24"/>
              </w:rPr>
            </w:pPr>
          </w:p>
        </w:tc>
        <w:tc>
          <w:tcPr>
            <w:tcW w:w="2443" w:type="dxa"/>
            <w:gridSpan w:val="3"/>
            <w:tcBorders>
              <w:top w:val="single" w:color="auto" w:sz="4" w:space="0"/>
              <w:left w:val="nil"/>
              <w:bottom w:val="single" w:color="auto" w:sz="4" w:space="0"/>
              <w:right w:val="single" w:color="000000" w:sz="4" w:space="0"/>
            </w:tcBorders>
            <w:vAlign w:val="center"/>
          </w:tcPr>
          <w:p w14:paraId="6B5C4979">
            <w:pPr>
              <w:keepNext w:val="0"/>
              <w:keepLines w:val="0"/>
              <w:pageBreakBefore w:val="0"/>
              <w:kinsoku/>
              <w:wordWrap/>
              <w:overflowPunct/>
              <w:topLinePunct w:val="0"/>
              <w:autoSpaceDN/>
              <w:bidi w:val="0"/>
              <w:snapToGrid w:val="0"/>
              <w:spacing w:line="360" w:lineRule="exact"/>
              <w:jc w:val="center"/>
              <w:textAlignment w:val="auto"/>
              <w:rPr>
                <w:rFonts w:hint="eastAsia" w:ascii="仿宋_GB2312" w:hAnsi="仿宋_GB2312" w:eastAsia="仿宋_GB2312" w:cs="仿宋_GB2312"/>
                <w:color w:val="auto"/>
                <w:kern w:val="0"/>
                <w:sz w:val="24"/>
                <w:szCs w:val="24"/>
              </w:rPr>
            </w:pPr>
          </w:p>
        </w:tc>
      </w:tr>
      <w:tr w14:paraId="6AAD4070">
        <w:tblPrEx>
          <w:tblBorders>
            <w:top w:val="single" w:color="000000" w:sz="4" w:space="0"/>
            <w:left w:val="single" w:color="000000" w:sz="4" w:space="0"/>
            <w:bottom w:val="single" w:color="000000" w:sz="4" w:space="0"/>
            <w:right w:val="single" w:color="000000" w:sz="4" w:space="0"/>
            <w:insideH w:val="outset" w:color="auto" w:sz="6" w:space="0"/>
            <w:insideV w:val="outset" w:color="auto" w:sz="6" w:space="0"/>
          </w:tblBorders>
        </w:tblPrEx>
        <w:trPr>
          <w:trHeight w:val="696" w:hRule="atLeast"/>
        </w:trPr>
        <w:tc>
          <w:tcPr>
            <w:tcW w:w="1869" w:type="dxa"/>
            <w:tcBorders>
              <w:top w:val="single" w:color="000000" w:sz="4" w:space="0"/>
              <w:left w:val="single" w:color="000000" w:sz="4" w:space="0"/>
              <w:bottom w:val="single" w:color="000000" w:sz="4" w:space="0"/>
              <w:right w:val="single" w:color="000000" w:sz="4" w:space="0"/>
            </w:tcBorders>
            <w:vAlign w:val="center"/>
          </w:tcPr>
          <w:p w14:paraId="4F9AF51E">
            <w:pPr>
              <w:keepNext w:val="0"/>
              <w:keepLines w:val="0"/>
              <w:pageBreakBefore w:val="0"/>
              <w:kinsoku/>
              <w:wordWrap/>
              <w:overflowPunct/>
              <w:topLinePunct w:val="0"/>
              <w:autoSpaceDN/>
              <w:bidi w:val="0"/>
              <w:snapToGrid w:val="0"/>
              <w:spacing w:line="360" w:lineRule="exact"/>
              <w:jc w:val="center"/>
              <w:textAlignment w:val="auto"/>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sz w:val="24"/>
                <w:szCs w:val="24"/>
              </w:rPr>
              <w:t>利润（万元）</w:t>
            </w:r>
          </w:p>
        </w:tc>
        <w:tc>
          <w:tcPr>
            <w:tcW w:w="2442" w:type="dxa"/>
            <w:gridSpan w:val="6"/>
            <w:tcBorders>
              <w:top w:val="single" w:color="auto" w:sz="4" w:space="0"/>
              <w:left w:val="nil"/>
              <w:bottom w:val="single" w:color="auto" w:sz="4" w:space="0"/>
              <w:right w:val="single" w:color="auto" w:sz="4" w:space="0"/>
            </w:tcBorders>
            <w:vAlign w:val="center"/>
          </w:tcPr>
          <w:p w14:paraId="0F66CF21">
            <w:pPr>
              <w:keepNext w:val="0"/>
              <w:keepLines w:val="0"/>
              <w:pageBreakBefore w:val="0"/>
              <w:kinsoku/>
              <w:wordWrap/>
              <w:overflowPunct/>
              <w:topLinePunct w:val="0"/>
              <w:autoSpaceDN/>
              <w:bidi w:val="0"/>
              <w:snapToGrid w:val="0"/>
              <w:spacing w:line="360" w:lineRule="exact"/>
              <w:jc w:val="center"/>
              <w:textAlignment w:val="auto"/>
              <w:rPr>
                <w:rFonts w:hint="eastAsia" w:ascii="仿宋_GB2312" w:hAnsi="仿宋_GB2312" w:eastAsia="仿宋_GB2312" w:cs="仿宋_GB2312"/>
                <w:color w:val="auto"/>
                <w:kern w:val="0"/>
                <w:sz w:val="24"/>
                <w:szCs w:val="24"/>
              </w:rPr>
            </w:pPr>
          </w:p>
        </w:tc>
        <w:tc>
          <w:tcPr>
            <w:tcW w:w="1857" w:type="dxa"/>
            <w:gridSpan w:val="4"/>
            <w:tcBorders>
              <w:top w:val="single" w:color="auto" w:sz="4" w:space="0"/>
              <w:left w:val="nil"/>
              <w:bottom w:val="single" w:color="auto" w:sz="4" w:space="0"/>
              <w:right w:val="single" w:color="auto" w:sz="4" w:space="0"/>
            </w:tcBorders>
            <w:vAlign w:val="center"/>
          </w:tcPr>
          <w:p w14:paraId="76EF456A">
            <w:pPr>
              <w:keepNext w:val="0"/>
              <w:keepLines w:val="0"/>
              <w:pageBreakBefore w:val="0"/>
              <w:kinsoku/>
              <w:wordWrap/>
              <w:overflowPunct/>
              <w:topLinePunct w:val="0"/>
              <w:autoSpaceDN/>
              <w:bidi w:val="0"/>
              <w:snapToGrid w:val="0"/>
              <w:spacing w:line="360" w:lineRule="exact"/>
              <w:jc w:val="center"/>
              <w:textAlignment w:val="auto"/>
              <w:rPr>
                <w:rFonts w:hint="eastAsia" w:ascii="仿宋_GB2312" w:hAnsi="仿宋_GB2312" w:eastAsia="仿宋_GB2312" w:cs="仿宋_GB2312"/>
                <w:color w:val="auto"/>
                <w:kern w:val="0"/>
                <w:sz w:val="24"/>
                <w:szCs w:val="24"/>
              </w:rPr>
            </w:pPr>
          </w:p>
        </w:tc>
        <w:tc>
          <w:tcPr>
            <w:tcW w:w="2443" w:type="dxa"/>
            <w:gridSpan w:val="3"/>
            <w:tcBorders>
              <w:top w:val="single" w:color="auto" w:sz="4" w:space="0"/>
              <w:left w:val="nil"/>
              <w:bottom w:val="single" w:color="auto" w:sz="4" w:space="0"/>
              <w:right w:val="single" w:color="000000" w:sz="4" w:space="0"/>
            </w:tcBorders>
            <w:vAlign w:val="center"/>
          </w:tcPr>
          <w:p w14:paraId="6D00F0AF">
            <w:pPr>
              <w:keepNext w:val="0"/>
              <w:keepLines w:val="0"/>
              <w:pageBreakBefore w:val="0"/>
              <w:kinsoku/>
              <w:wordWrap/>
              <w:overflowPunct/>
              <w:topLinePunct w:val="0"/>
              <w:autoSpaceDN/>
              <w:bidi w:val="0"/>
              <w:snapToGrid w:val="0"/>
              <w:spacing w:line="360" w:lineRule="exact"/>
              <w:jc w:val="center"/>
              <w:textAlignment w:val="auto"/>
              <w:rPr>
                <w:rFonts w:hint="eastAsia" w:ascii="仿宋_GB2312" w:hAnsi="仿宋_GB2312" w:eastAsia="仿宋_GB2312" w:cs="仿宋_GB2312"/>
                <w:color w:val="auto"/>
                <w:kern w:val="0"/>
                <w:sz w:val="24"/>
                <w:szCs w:val="24"/>
              </w:rPr>
            </w:pPr>
          </w:p>
        </w:tc>
      </w:tr>
      <w:tr w14:paraId="146694F1">
        <w:tblPrEx>
          <w:tblBorders>
            <w:top w:val="single" w:color="000000" w:sz="4" w:space="0"/>
            <w:left w:val="single" w:color="000000" w:sz="4" w:space="0"/>
            <w:bottom w:val="single" w:color="000000" w:sz="4" w:space="0"/>
            <w:right w:val="single" w:color="000000" w:sz="4" w:space="0"/>
            <w:insideH w:val="outset" w:color="auto" w:sz="6" w:space="0"/>
            <w:insideV w:val="outset" w:color="auto" w:sz="6" w:space="0"/>
          </w:tblBorders>
          <w:tblCellMar>
            <w:top w:w="0" w:type="dxa"/>
            <w:left w:w="108" w:type="dxa"/>
            <w:bottom w:w="0" w:type="dxa"/>
            <w:right w:w="108" w:type="dxa"/>
          </w:tblCellMar>
        </w:tblPrEx>
        <w:trPr>
          <w:trHeight w:val="542" w:hRule="atLeast"/>
        </w:trPr>
        <w:tc>
          <w:tcPr>
            <w:tcW w:w="8611" w:type="dxa"/>
            <w:gridSpan w:val="14"/>
            <w:tcBorders>
              <w:top w:val="single" w:color="000000" w:sz="4" w:space="0"/>
              <w:left w:val="single" w:color="000000" w:sz="4" w:space="0"/>
              <w:bottom w:val="single" w:color="000000" w:sz="4" w:space="0"/>
              <w:right w:val="single" w:color="000000" w:sz="4" w:space="0"/>
            </w:tcBorders>
            <w:vAlign w:val="center"/>
          </w:tcPr>
          <w:p w14:paraId="3689B69E">
            <w:pPr>
              <w:keepNext w:val="0"/>
              <w:keepLines w:val="0"/>
              <w:pageBreakBefore w:val="0"/>
              <w:kinsoku/>
              <w:wordWrap/>
              <w:overflowPunct/>
              <w:topLinePunct w:val="0"/>
              <w:autoSpaceDN/>
              <w:bidi w:val="0"/>
              <w:snapToGrid w:val="0"/>
              <w:spacing w:line="360" w:lineRule="exact"/>
              <w:jc w:val="left"/>
              <w:textAlignment w:val="auto"/>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注：成立不满3年的企业，按实际填写。</w:t>
            </w:r>
          </w:p>
        </w:tc>
      </w:tr>
      <w:tr w14:paraId="4E0BBAF8">
        <w:tblPrEx>
          <w:tblBorders>
            <w:top w:val="single" w:color="000000" w:sz="4" w:space="0"/>
            <w:left w:val="single" w:color="000000" w:sz="4" w:space="0"/>
            <w:bottom w:val="single" w:color="000000" w:sz="4" w:space="0"/>
            <w:right w:val="single" w:color="000000" w:sz="4" w:space="0"/>
            <w:insideH w:val="outset" w:color="auto" w:sz="6" w:space="0"/>
            <w:insideV w:val="outset" w:color="auto" w:sz="6" w:space="0"/>
          </w:tblBorders>
        </w:tblPrEx>
        <w:trPr>
          <w:trHeight w:val="1370" w:hRule="atLeast"/>
        </w:trPr>
        <w:tc>
          <w:tcPr>
            <w:tcW w:w="1869" w:type="dxa"/>
            <w:tcBorders>
              <w:top w:val="single" w:color="000000" w:sz="4" w:space="0"/>
              <w:left w:val="single" w:color="000000" w:sz="4" w:space="0"/>
              <w:bottom w:val="single" w:color="000000" w:sz="4" w:space="0"/>
              <w:right w:val="single" w:color="000000" w:sz="4" w:space="0"/>
            </w:tcBorders>
            <w:vAlign w:val="center"/>
          </w:tcPr>
          <w:p w14:paraId="0B05B98F">
            <w:pPr>
              <w:keepNext w:val="0"/>
              <w:keepLines w:val="0"/>
              <w:pageBreakBefore w:val="0"/>
              <w:kinsoku/>
              <w:wordWrap/>
              <w:overflowPunct/>
              <w:topLinePunct w:val="0"/>
              <w:autoSpaceDN/>
              <w:bidi w:val="0"/>
              <w:adjustRightInd w:val="0"/>
              <w:snapToGrid w:val="0"/>
              <w:spacing w:line="360" w:lineRule="exact"/>
              <w:jc w:val="center"/>
              <w:textAlignment w:val="auto"/>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企业简介</w:t>
            </w:r>
          </w:p>
        </w:tc>
        <w:tc>
          <w:tcPr>
            <w:tcW w:w="6742" w:type="dxa"/>
            <w:gridSpan w:val="13"/>
            <w:tcBorders>
              <w:top w:val="single" w:color="auto" w:sz="4" w:space="0"/>
              <w:left w:val="nil"/>
              <w:bottom w:val="single" w:color="auto" w:sz="4" w:space="0"/>
              <w:right w:val="single" w:color="000000" w:sz="4" w:space="0"/>
            </w:tcBorders>
          </w:tcPr>
          <w:p w14:paraId="336D6E26">
            <w:pPr>
              <w:keepNext w:val="0"/>
              <w:keepLines w:val="0"/>
              <w:pageBreakBefore w:val="0"/>
              <w:kinsoku/>
              <w:wordWrap/>
              <w:overflowPunct/>
              <w:topLinePunct w:val="0"/>
              <w:autoSpaceDN/>
              <w:bidi w:val="0"/>
              <w:snapToGrid w:val="0"/>
              <w:spacing w:line="360" w:lineRule="exact"/>
              <w:textAlignment w:val="auto"/>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（发展历程、主营业务、市场销售等方面基本情况，不超过400字）</w:t>
            </w:r>
          </w:p>
          <w:p w14:paraId="2A8CDED7">
            <w:pPr>
              <w:keepNext w:val="0"/>
              <w:keepLines w:val="0"/>
              <w:pageBreakBefore w:val="0"/>
              <w:kinsoku/>
              <w:wordWrap/>
              <w:overflowPunct/>
              <w:topLinePunct w:val="0"/>
              <w:autoSpaceDN/>
              <w:bidi w:val="0"/>
              <w:adjustRightInd w:val="0"/>
              <w:snapToGrid w:val="0"/>
              <w:spacing w:line="360" w:lineRule="exact"/>
              <w:textAlignment w:val="auto"/>
              <w:rPr>
                <w:rFonts w:hint="eastAsia" w:ascii="仿宋_GB2312" w:hAnsi="仿宋_GB2312" w:eastAsia="仿宋_GB2312" w:cs="仿宋_GB2312"/>
                <w:color w:val="auto"/>
                <w:kern w:val="0"/>
                <w:sz w:val="24"/>
                <w:szCs w:val="24"/>
              </w:rPr>
            </w:pPr>
          </w:p>
          <w:p w14:paraId="33397CEC">
            <w:pPr>
              <w:pStyle w:val="4"/>
              <w:rPr>
                <w:rFonts w:hint="eastAsia" w:ascii="仿宋_GB2312" w:hAnsi="仿宋_GB2312" w:eastAsia="仿宋_GB2312" w:cs="仿宋_GB2312"/>
                <w:color w:val="auto"/>
                <w:kern w:val="0"/>
                <w:sz w:val="24"/>
                <w:szCs w:val="24"/>
              </w:rPr>
            </w:pPr>
          </w:p>
          <w:p w14:paraId="27357EDE">
            <w:pPr>
              <w:pStyle w:val="4"/>
              <w:rPr>
                <w:rFonts w:hint="eastAsia" w:ascii="仿宋_GB2312" w:hAnsi="仿宋_GB2312" w:eastAsia="仿宋_GB2312" w:cs="仿宋_GB2312"/>
                <w:color w:val="auto"/>
                <w:kern w:val="0"/>
                <w:sz w:val="24"/>
                <w:szCs w:val="24"/>
              </w:rPr>
            </w:pPr>
          </w:p>
          <w:p w14:paraId="6CF8BBB9">
            <w:pPr>
              <w:pStyle w:val="4"/>
              <w:rPr>
                <w:rFonts w:hint="eastAsia" w:ascii="仿宋_GB2312" w:hAnsi="仿宋_GB2312" w:eastAsia="仿宋_GB2312" w:cs="仿宋_GB2312"/>
                <w:color w:val="auto"/>
                <w:kern w:val="0"/>
                <w:sz w:val="24"/>
                <w:szCs w:val="24"/>
              </w:rPr>
            </w:pPr>
          </w:p>
          <w:p w14:paraId="23223D15">
            <w:pPr>
              <w:pStyle w:val="4"/>
              <w:rPr>
                <w:rFonts w:hint="eastAsia" w:ascii="仿宋_GB2312" w:hAnsi="仿宋_GB2312" w:eastAsia="仿宋_GB2312" w:cs="仿宋_GB2312"/>
                <w:color w:val="auto"/>
                <w:kern w:val="0"/>
                <w:sz w:val="24"/>
                <w:szCs w:val="24"/>
              </w:rPr>
            </w:pPr>
          </w:p>
          <w:p w14:paraId="78EBB498">
            <w:pPr>
              <w:pStyle w:val="4"/>
              <w:rPr>
                <w:rFonts w:hint="eastAsia" w:ascii="仿宋_GB2312" w:hAnsi="仿宋_GB2312" w:eastAsia="仿宋_GB2312" w:cs="仿宋_GB2312"/>
                <w:color w:val="auto"/>
                <w:kern w:val="0"/>
                <w:sz w:val="24"/>
                <w:szCs w:val="24"/>
              </w:rPr>
            </w:pPr>
          </w:p>
        </w:tc>
      </w:tr>
      <w:tr w14:paraId="74CD7216">
        <w:tblPrEx>
          <w:tblBorders>
            <w:top w:val="single" w:color="000000" w:sz="4" w:space="0"/>
            <w:left w:val="single" w:color="000000" w:sz="4" w:space="0"/>
            <w:bottom w:val="single" w:color="000000" w:sz="4" w:space="0"/>
            <w:right w:val="single" w:color="000000" w:sz="4" w:space="0"/>
            <w:insideH w:val="outset" w:color="auto" w:sz="6" w:space="0"/>
            <w:insideV w:val="outset" w:color="auto" w:sz="6" w:space="0"/>
          </w:tblBorders>
          <w:tblCellMar>
            <w:top w:w="0" w:type="dxa"/>
            <w:left w:w="108" w:type="dxa"/>
            <w:bottom w:w="0" w:type="dxa"/>
            <w:right w:w="108" w:type="dxa"/>
          </w:tblCellMar>
        </w:tblPrEx>
        <w:trPr>
          <w:trHeight w:val="1553" w:hRule="atLeast"/>
        </w:trPr>
        <w:tc>
          <w:tcPr>
            <w:tcW w:w="1869" w:type="dxa"/>
            <w:tcBorders>
              <w:top w:val="single" w:color="000000" w:sz="4" w:space="0"/>
              <w:left w:val="single" w:color="000000" w:sz="4" w:space="0"/>
              <w:bottom w:val="single" w:color="000000" w:sz="4" w:space="0"/>
              <w:right w:val="single" w:color="000000" w:sz="4" w:space="0"/>
            </w:tcBorders>
            <w:vAlign w:val="center"/>
          </w:tcPr>
          <w:p w14:paraId="2D257B3B">
            <w:pPr>
              <w:keepNext w:val="0"/>
              <w:keepLines w:val="0"/>
              <w:pageBreakBefore w:val="0"/>
              <w:kinsoku/>
              <w:wordWrap/>
              <w:overflowPunct/>
              <w:topLinePunct w:val="0"/>
              <w:autoSpaceDN/>
              <w:bidi w:val="0"/>
              <w:adjustRightInd w:val="0"/>
              <w:snapToGrid w:val="0"/>
              <w:spacing w:line="360" w:lineRule="exact"/>
              <w:jc w:val="center"/>
              <w:textAlignment w:val="auto"/>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商业能力</w:t>
            </w:r>
          </w:p>
        </w:tc>
        <w:tc>
          <w:tcPr>
            <w:tcW w:w="6742" w:type="dxa"/>
            <w:gridSpan w:val="13"/>
            <w:tcBorders>
              <w:top w:val="single" w:color="auto" w:sz="4" w:space="0"/>
              <w:left w:val="nil"/>
              <w:bottom w:val="single" w:color="000000" w:sz="4" w:space="0"/>
              <w:right w:val="single" w:color="000000" w:sz="4" w:space="0"/>
            </w:tcBorders>
          </w:tcPr>
          <w:p w14:paraId="2BF4AA15">
            <w:pPr>
              <w:keepNext w:val="0"/>
              <w:keepLines w:val="0"/>
              <w:pageBreakBefore w:val="0"/>
              <w:numPr>
                <w:ilvl w:val="0"/>
                <w:numId w:val="1"/>
              </w:numPr>
              <w:kinsoku/>
              <w:wordWrap/>
              <w:overflowPunct/>
              <w:topLinePunct w:val="0"/>
              <w:autoSpaceDN/>
              <w:bidi w:val="0"/>
              <w:adjustRightInd w:val="0"/>
              <w:snapToGrid w:val="0"/>
              <w:spacing w:line="360" w:lineRule="exact"/>
              <w:textAlignment w:val="auto"/>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企业员工总数</w:t>
            </w:r>
            <w:r>
              <w:rPr>
                <w:rFonts w:hint="eastAsia" w:ascii="仿宋_GB2312" w:hAnsi="仿宋_GB2312" w:eastAsia="仿宋_GB2312" w:cs="仿宋_GB2312"/>
                <w:color w:val="auto"/>
                <w:kern w:val="0"/>
                <w:sz w:val="24"/>
                <w:szCs w:val="24"/>
                <w:u w:val="single"/>
              </w:rPr>
              <w:t xml:space="preserve">    </w:t>
            </w:r>
            <w:r>
              <w:rPr>
                <w:rFonts w:hint="eastAsia" w:ascii="仿宋_GB2312" w:hAnsi="仿宋_GB2312" w:eastAsia="仿宋_GB2312" w:cs="仿宋_GB2312"/>
                <w:color w:val="auto"/>
                <w:kern w:val="0"/>
                <w:sz w:val="24"/>
                <w:szCs w:val="24"/>
              </w:rPr>
              <w:t>名，相关技术研发人员</w:t>
            </w:r>
            <w:r>
              <w:rPr>
                <w:rFonts w:hint="eastAsia" w:ascii="仿宋_GB2312" w:hAnsi="仿宋_GB2312" w:eastAsia="仿宋_GB2312" w:cs="仿宋_GB2312"/>
                <w:color w:val="auto"/>
                <w:kern w:val="0"/>
                <w:sz w:val="24"/>
                <w:szCs w:val="24"/>
                <w:u w:val="single"/>
              </w:rPr>
              <w:t xml:space="preserve">    </w:t>
            </w:r>
            <w:r>
              <w:rPr>
                <w:rFonts w:hint="eastAsia" w:ascii="仿宋_GB2312" w:hAnsi="仿宋_GB2312" w:eastAsia="仿宋_GB2312" w:cs="仿宋_GB2312"/>
                <w:color w:val="auto"/>
                <w:kern w:val="0"/>
                <w:sz w:val="24"/>
                <w:szCs w:val="24"/>
              </w:rPr>
              <w:t>名，其中，硕士/工程师技术人员</w:t>
            </w:r>
            <w:r>
              <w:rPr>
                <w:rFonts w:hint="eastAsia" w:ascii="仿宋_GB2312" w:hAnsi="仿宋_GB2312" w:eastAsia="仿宋_GB2312" w:cs="仿宋_GB2312"/>
                <w:color w:val="auto"/>
                <w:kern w:val="0"/>
                <w:sz w:val="24"/>
                <w:szCs w:val="24"/>
                <w:u w:val="single"/>
              </w:rPr>
              <w:t xml:space="preserve">    </w:t>
            </w:r>
            <w:r>
              <w:rPr>
                <w:rFonts w:hint="eastAsia" w:ascii="仿宋_GB2312" w:hAnsi="仿宋_GB2312" w:eastAsia="仿宋_GB2312" w:cs="仿宋_GB2312"/>
                <w:color w:val="auto"/>
                <w:kern w:val="0"/>
                <w:sz w:val="24"/>
                <w:szCs w:val="24"/>
              </w:rPr>
              <w:t>名，博士</w:t>
            </w:r>
            <w:r>
              <w:rPr>
                <w:rFonts w:hint="eastAsia" w:ascii="仿宋_GB2312" w:hAnsi="仿宋_GB2312" w:eastAsia="仿宋_GB2312" w:cs="仿宋_GB2312"/>
                <w:color w:val="auto"/>
                <w:kern w:val="0"/>
                <w:sz w:val="24"/>
                <w:szCs w:val="24"/>
                <w:u w:val="single"/>
              </w:rPr>
              <w:t xml:space="preserve">    </w:t>
            </w:r>
            <w:r>
              <w:rPr>
                <w:rFonts w:hint="eastAsia" w:ascii="仿宋_GB2312" w:hAnsi="仿宋_GB2312" w:eastAsia="仿宋_GB2312" w:cs="仿宋_GB2312"/>
                <w:color w:val="auto"/>
                <w:kern w:val="0"/>
                <w:sz w:val="24"/>
                <w:szCs w:val="24"/>
              </w:rPr>
              <w:t>名；</w:t>
            </w:r>
          </w:p>
          <w:p w14:paraId="70C678EE">
            <w:pPr>
              <w:keepNext w:val="0"/>
              <w:keepLines w:val="0"/>
              <w:pageBreakBefore w:val="0"/>
              <w:numPr>
                <w:ilvl w:val="0"/>
                <w:numId w:val="1"/>
              </w:numPr>
              <w:kinsoku/>
              <w:wordWrap/>
              <w:overflowPunct/>
              <w:topLinePunct w:val="0"/>
              <w:autoSpaceDN/>
              <w:bidi w:val="0"/>
              <w:adjustRightInd w:val="0"/>
              <w:snapToGrid w:val="0"/>
              <w:spacing w:line="360" w:lineRule="exact"/>
              <w:textAlignment w:val="auto"/>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服务覆盖工业行业/领域包括：</w:t>
            </w:r>
            <w:r>
              <w:rPr>
                <w:rFonts w:hint="eastAsia" w:ascii="仿宋_GB2312" w:hAnsi="仿宋_GB2312" w:eastAsia="仿宋_GB2312" w:cs="仿宋_GB2312"/>
                <w:color w:val="auto"/>
                <w:sz w:val="24"/>
                <w:szCs w:val="24"/>
                <w:u w:val="single"/>
              </w:rPr>
              <w:t xml:space="preserve">                      </w:t>
            </w:r>
            <w:r>
              <w:rPr>
                <w:rFonts w:hint="eastAsia" w:ascii="仿宋_GB2312" w:hAnsi="仿宋_GB2312" w:eastAsia="仿宋_GB2312" w:cs="仿宋_GB2312"/>
                <w:color w:val="auto"/>
                <w:sz w:val="24"/>
                <w:szCs w:val="24"/>
              </w:rPr>
              <w:t>；</w:t>
            </w:r>
          </w:p>
          <w:p w14:paraId="474FDB6D">
            <w:pPr>
              <w:keepNext w:val="0"/>
              <w:keepLines w:val="0"/>
              <w:pageBreakBefore w:val="0"/>
              <w:numPr>
                <w:ilvl w:val="0"/>
                <w:numId w:val="1"/>
              </w:numPr>
              <w:kinsoku/>
              <w:wordWrap/>
              <w:overflowPunct/>
              <w:topLinePunct w:val="0"/>
              <w:autoSpaceDN/>
              <w:bidi w:val="0"/>
              <w:adjustRightInd w:val="0"/>
              <w:snapToGrid w:val="0"/>
              <w:spacing w:line="360" w:lineRule="exact"/>
              <w:textAlignment w:val="auto"/>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列举服务数字化转型核心企业1-3个：</w:t>
            </w:r>
            <w:r>
              <w:rPr>
                <w:rFonts w:hint="eastAsia" w:ascii="仿宋_GB2312" w:hAnsi="仿宋_GB2312" w:eastAsia="仿宋_GB2312" w:cs="仿宋_GB2312"/>
                <w:color w:val="auto"/>
                <w:sz w:val="24"/>
                <w:szCs w:val="24"/>
                <w:u w:val="single"/>
              </w:rPr>
              <w:t xml:space="preserve">              </w:t>
            </w:r>
            <w:r>
              <w:rPr>
                <w:rFonts w:hint="eastAsia" w:ascii="仿宋_GB2312" w:hAnsi="仿宋_GB2312" w:eastAsia="仿宋_GB2312" w:cs="仿宋_GB2312"/>
                <w:color w:val="auto"/>
                <w:sz w:val="24"/>
                <w:szCs w:val="24"/>
              </w:rPr>
              <w:t>。</w:t>
            </w:r>
          </w:p>
        </w:tc>
      </w:tr>
      <w:tr w14:paraId="0AA1AB07">
        <w:tblPrEx>
          <w:tblBorders>
            <w:top w:val="single" w:color="000000" w:sz="4" w:space="0"/>
            <w:left w:val="single" w:color="000000" w:sz="4" w:space="0"/>
            <w:bottom w:val="single" w:color="000000" w:sz="4" w:space="0"/>
            <w:right w:val="single" w:color="000000" w:sz="4" w:space="0"/>
            <w:insideH w:val="outset" w:color="auto" w:sz="6" w:space="0"/>
            <w:insideV w:val="outset" w:color="auto" w:sz="6" w:space="0"/>
          </w:tblBorders>
          <w:tblCellMar>
            <w:top w:w="0" w:type="dxa"/>
            <w:left w:w="108" w:type="dxa"/>
            <w:bottom w:w="0" w:type="dxa"/>
            <w:right w:w="108" w:type="dxa"/>
          </w:tblCellMar>
        </w:tblPrEx>
        <w:trPr>
          <w:trHeight w:val="1471" w:hRule="atLeast"/>
        </w:trPr>
        <w:tc>
          <w:tcPr>
            <w:tcW w:w="3230" w:type="dxa"/>
            <w:gridSpan w:val="5"/>
            <w:tcBorders>
              <w:top w:val="single" w:color="000000" w:sz="4" w:space="0"/>
              <w:left w:val="single" w:color="000000" w:sz="4" w:space="0"/>
              <w:bottom w:val="single" w:color="000000" w:sz="4" w:space="0"/>
              <w:right w:val="single" w:color="auto" w:sz="4" w:space="0"/>
            </w:tcBorders>
            <w:vAlign w:val="center"/>
          </w:tcPr>
          <w:p w14:paraId="004E2213">
            <w:pPr>
              <w:keepNext w:val="0"/>
              <w:keepLines w:val="0"/>
              <w:pageBreakBefore w:val="0"/>
              <w:kinsoku/>
              <w:wordWrap/>
              <w:overflowPunct/>
              <w:topLinePunct w:val="0"/>
              <w:autoSpaceDN/>
              <w:bidi w:val="0"/>
              <w:adjustRightInd w:val="0"/>
              <w:snapToGrid w:val="0"/>
              <w:spacing w:line="360" w:lineRule="exact"/>
              <w:jc w:val="center"/>
              <w:textAlignment w:val="auto"/>
              <w:rPr>
                <w:rFonts w:ascii="Times New Roman" w:hAnsi="Times New Roman" w:eastAsia="方正仿宋_GBK"/>
                <w:color w:val="auto"/>
                <w:kern w:val="0"/>
                <w:sz w:val="24"/>
                <w:szCs w:val="24"/>
              </w:rPr>
            </w:pPr>
            <w:r>
              <w:rPr>
                <w:rFonts w:hint="eastAsia" w:ascii="仿宋_GB2312" w:hAnsi="仿宋_GB2312" w:eastAsia="仿宋_GB2312" w:cs="仿宋_GB2312"/>
                <w:color w:val="auto"/>
                <w:kern w:val="0"/>
                <w:sz w:val="24"/>
                <w:szCs w:val="24"/>
              </w:rPr>
              <w:t>服务的重点行业（可多选）</w:t>
            </w:r>
          </w:p>
        </w:tc>
        <w:tc>
          <w:tcPr>
            <w:tcW w:w="5381" w:type="dxa"/>
            <w:gridSpan w:val="9"/>
            <w:tcBorders>
              <w:top w:val="single" w:color="000000" w:sz="4" w:space="0"/>
              <w:left w:val="nil"/>
              <w:bottom w:val="single" w:color="000000" w:sz="4" w:space="0"/>
              <w:right w:val="single" w:color="000000" w:sz="4" w:space="0"/>
            </w:tcBorders>
            <w:vAlign w:val="center"/>
          </w:tcPr>
          <w:p w14:paraId="5CFE580A">
            <w:pPr>
              <w:spacing w:line="300" w:lineRule="exact"/>
              <w:rPr>
                <w:rFonts w:hint="default" w:ascii="Times New Roman" w:hAnsi="Times New Roman" w:eastAsia="仿宋_GB2312" w:cs="Times New Roman"/>
                <w:lang w:val="en-US" w:eastAsia="zh-CN"/>
              </w:rPr>
            </w:pPr>
            <w:r>
              <w:rPr>
                <w:rFonts w:hint="default" w:ascii="Times New Roman" w:hAnsi="Times New Roman" w:eastAsia="仿宋_GB2312" w:cs="Times New Roman"/>
              </w:rPr>
              <w:sym w:font="Wingdings" w:char="00A8"/>
            </w:r>
            <w:r>
              <w:rPr>
                <w:rFonts w:hint="default" w:ascii="Times New Roman" w:hAnsi="Times New Roman" w:eastAsia="仿宋_GB2312" w:cs="Times New Roman"/>
                <w:lang w:eastAsia="zh-CN"/>
              </w:rPr>
              <w:t>汽车行业</w:t>
            </w:r>
            <w:r>
              <w:rPr>
                <w:rFonts w:hint="default" w:ascii="Times New Roman" w:hAnsi="Times New Roman" w:eastAsia="仿宋_GB2312" w:cs="Times New Roman"/>
              </w:rPr>
              <w:t xml:space="preserve">   </w:t>
            </w:r>
            <w:r>
              <w:rPr>
                <w:rFonts w:hint="eastAsia" w:ascii="Times New Roman" w:hAnsi="Times New Roman" w:eastAsia="仿宋_GB2312" w:cs="Times New Roman"/>
                <w:lang w:val="en-US" w:eastAsia="zh-CN"/>
              </w:rPr>
              <w:t xml:space="preserve">    </w:t>
            </w:r>
            <w:r>
              <w:rPr>
                <w:rFonts w:hint="default" w:ascii="Times New Roman" w:hAnsi="Times New Roman" w:eastAsia="仿宋_GB2312" w:cs="Times New Roman"/>
              </w:rPr>
              <w:t xml:space="preserve">  </w:t>
            </w:r>
            <w:r>
              <w:rPr>
                <w:rFonts w:hint="default" w:ascii="Times New Roman" w:hAnsi="Times New Roman" w:eastAsia="仿宋_GB2312" w:cs="Times New Roman"/>
              </w:rPr>
              <w:sym w:font="Wingdings" w:char="00A8"/>
            </w:r>
            <w:r>
              <w:rPr>
                <w:rFonts w:hint="default" w:ascii="Times New Roman" w:hAnsi="Times New Roman" w:eastAsia="仿宋_GB2312" w:cs="Times New Roman"/>
                <w:lang w:eastAsia="zh-CN"/>
              </w:rPr>
              <w:t>食品</w:t>
            </w:r>
            <w:r>
              <w:rPr>
                <w:rFonts w:hint="default" w:ascii="Times New Roman" w:hAnsi="Times New Roman" w:eastAsia="仿宋_GB2312" w:cs="Times New Roman"/>
                <w:lang w:val="en-US" w:eastAsia="zh-CN"/>
              </w:rPr>
              <w:t>行业</w:t>
            </w:r>
            <w:r>
              <w:rPr>
                <w:rFonts w:hint="eastAsia" w:ascii="Times New Roman" w:hAnsi="Times New Roman" w:eastAsia="仿宋_GB2312" w:cs="Times New Roman"/>
                <w:lang w:val="en-US" w:eastAsia="zh-CN"/>
              </w:rPr>
              <w:t xml:space="preserve">      </w:t>
            </w:r>
            <w:r>
              <w:rPr>
                <w:rFonts w:hint="default" w:ascii="Times New Roman" w:hAnsi="Times New Roman" w:eastAsia="仿宋_GB2312" w:cs="Times New Roman"/>
              </w:rPr>
              <w:sym w:font="Wingdings" w:char="00A8"/>
            </w:r>
            <w:r>
              <w:rPr>
                <w:rFonts w:hint="default" w:ascii="Times New Roman" w:hAnsi="Times New Roman" w:eastAsia="仿宋_GB2312" w:cs="Times New Roman"/>
                <w:lang w:eastAsia="zh-CN"/>
              </w:rPr>
              <w:t>石化</w:t>
            </w:r>
            <w:r>
              <w:rPr>
                <w:rFonts w:hint="default" w:ascii="Times New Roman" w:hAnsi="Times New Roman" w:eastAsia="仿宋_GB2312" w:cs="Times New Roman"/>
                <w:lang w:eastAsia="zh-Hans"/>
              </w:rPr>
              <w:t>行业</w:t>
            </w:r>
            <w:r>
              <w:rPr>
                <w:rFonts w:hint="default" w:ascii="Times New Roman" w:hAnsi="Times New Roman" w:eastAsia="仿宋_GB2312" w:cs="Times New Roman"/>
              </w:rPr>
              <w:t xml:space="preserve">  </w:t>
            </w:r>
            <w:r>
              <w:rPr>
                <w:rFonts w:hint="eastAsia" w:ascii="Times New Roman" w:hAnsi="Times New Roman" w:eastAsia="仿宋_GB2312" w:cs="Times New Roman"/>
                <w:lang w:val="en-US" w:eastAsia="zh-CN"/>
              </w:rPr>
              <w:t xml:space="preserve">   </w:t>
            </w:r>
            <w:r>
              <w:rPr>
                <w:rFonts w:hint="default" w:ascii="Times New Roman" w:hAnsi="Times New Roman" w:eastAsia="仿宋_GB2312" w:cs="Times New Roman"/>
              </w:rPr>
              <w:sym w:font="Wingdings" w:char="00A8"/>
            </w:r>
            <w:r>
              <w:rPr>
                <w:rFonts w:hint="default" w:ascii="Times New Roman" w:hAnsi="Times New Roman" w:eastAsia="仿宋_GB2312" w:cs="Times New Roman"/>
                <w:lang w:eastAsia="zh-Hans"/>
              </w:rPr>
              <w:t>医药</w:t>
            </w:r>
            <w:r>
              <w:rPr>
                <w:rFonts w:hint="default" w:ascii="Times New Roman" w:hAnsi="Times New Roman" w:eastAsia="仿宋_GB2312" w:cs="Times New Roman"/>
                <w:lang w:eastAsia="zh-CN"/>
              </w:rPr>
              <w:t>制造</w:t>
            </w:r>
            <w:r>
              <w:rPr>
                <w:rFonts w:hint="default" w:ascii="Times New Roman" w:hAnsi="Times New Roman" w:eastAsia="仿宋_GB2312" w:cs="Times New Roman"/>
                <w:lang w:eastAsia="zh-Hans"/>
              </w:rPr>
              <w:t>行业</w:t>
            </w:r>
            <w:r>
              <w:rPr>
                <w:rFonts w:hint="eastAsia" w:ascii="Times New Roman" w:hAnsi="Times New Roman" w:eastAsia="仿宋_GB2312" w:cs="Times New Roman"/>
                <w:lang w:val="en-US" w:eastAsia="zh-CN"/>
              </w:rPr>
              <w:t xml:space="preserve">     </w:t>
            </w:r>
            <w:r>
              <w:rPr>
                <w:rFonts w:hint="default" w:ascii="Times New Roman" w:hAnsi="Times New Roman" w:eastAsia="仿宋_GB2312" w:cs="Times New Roman"/>
              </w:rPr>
              <w:sym w:font="Wingdings" w:char="00A8"/>
            </w:r>
            <w:r>
              <w:rPr>
                <w:rFonts w:hint="default" w:ascii="Times New Roman" w:hAnsi="Times New Roman" w:eastAsia="仿宋_GB2312" w:cs="Times New Roman"/>
                <w:lang w:eastAsia="zh-CN"/>
              </w:rPr>
              <w:t>冶金行业</w:t>
            </w:r>
            <w:r>
              <w:rPr>
                <w:rFonts w:hint="default" w:ascii="Times New Roman" w:hAnsi="Times New Roman" w:eastAsia="仿宋_GB2312" w:cs="Times New Roman"/>
              </w:rPr>
              <w:t xml:space="preserve"> </w:t>
            </w:r>
            <w:r>
              <w:rPr>
                <w:rFonts w:hint="eastAsia" w:ascii="Times New Roman" w:hAnsi="Times New Roman" w:eastAsia="仿宋_GB2312" w:cs="Times New Roman"/>
                <w:lang w:val="en-US" w:eastAsia="zh-CN"/>
              </w:rPr>
              <w:t xml:space="preserve"> </w:t>
            </w:r>
            <w:r>
              <w:rPr>
                <w:rFonts w:hint="default" w:ascii="Times New Roman" w:hAnsi="Times New Roman" w:eastAsia="仿宋_GB2312" w:cs="Times New Roman"/>
              </w:rPr>
              <w:t xml:space="preserve">   </w:t>
            </w:r>
            <w:r>
              <w:rPr>
                <w:rFonts w:hint="default" w:ascii="Times New Roman" w:hAnsi="Times New Roman" w:eastAsia="仿宋_GB2312" w:cs="Times New Roman"/>
              </w:rPr>
              <w:sym w:font="Wingdings" w:char="00A8"/>
            </w:r>
            <w:r>
              <w:rPr>
                <w:rFonts w:hint="default" w:ascii="Times New Roman" w:hAnsi="Times New Roman" w:eastAsia="仿宋_GB2312" w:cs="Times New Roman"/>
                <w:lang w:eastAsia="zh-CN"/>
              </w:rPr>
              <w:t>建材行业</w:t>
            </w:r>
            <w:r>
              <w:rPr>
                <w:rFonts w:hint="default" w:ascii="Times New Roman" w:hAnsi="Times New Roman" w:eastAsia="仿宋_GB2312" w:cs="Times New Roman"/>
              </w:rPr>
              <w:t xml:space="preserve">   </w:t>
            </w:r>
            <w:r>
              <w:rPr>
                <w:rFonts w:hint="eastAsia" w:ascii="Times New Roman" w:hAnsi="Times New Roman" w:eastAsia="仿宋_GB2312" w:cs="Times New Roman"/>
                <w:lang w:val="en-US" w:eastAsia="zh-CN"/>
              </w:rPr>
              <w:t xml:space="preserve">         </w:t>
            </w:r>
            <w:r>
              <w:rPr>
                <w:rFonts w:hint="default" w:ascii="Times New Roman" w:hAnsi="Times New Roman" w:eastAsia="仿宋_GB2312" w:cs="Times New Roman"/>
              </w:rPr>
              <w:sym w:font="Wingdings" w:char="00A8"/>
            </w:r>
            <w:r>
              <w:rPr>
                <w:rFonts w:hint="default" w:ascii="Times New Roman" w:hAnsi="Times New Roman" w:eastAsia="仿宋_GB2312" w:cs="Times New Roman"/>
                <w:lang w:val="en-US" w:eastAsia="zh-CN"/>
              </w:rPr>
              <w:t>电子信息行业</w:t>
            </w:r>
            <w:r>
              <w:rPr>
                <w:rFonts w:hint="eastAsia" w:ascii="Times New Roman" w:hAnsi="Times New Roman" w:eastAsia="仿宋_GB2312" w:cs="Times New Roman"/>
                <w:lang w:val="en-US" w:eastAsia="zh-CN"/>
              </w:rPr>
              <w:t xml:space="preserve">        </w:t>
            </w:r>
            <w:r>
              <w:rPr>
                <w:rFonts w:hint="default" w:ascii="Times New Roman" w:hAnsi="Times New Roman" w:eastAsia="仿宋_GB2312" w:cs="Times New Roman"/>
              </w:rPr>
              <w:sym w:font="Wingdings" w:char="00A8"/>
            </w:r>
            <w:r>
              <w:rPr>
                <w:rFonts w:hint="default" w:ascii="Times New Roman" w:hAnsi="Times New Roman" w:eastAsia="仿宋_GB2312" w:cs="Times New Roman"/>
                <w:lang w:eastAsia="zh-CN"/>
              </w:rPr>
              <w:t>轻工行业</w:t>
            </w:r>
            <w:r>
              <w:rPr>
                <w:rFonts w:hint="default" w:ascii="Times New Roman" w:hAnsi="Times New Roman" w:eastAsia="仿宋_GB2312" w:cs="Times New Roman"/>
                <w:lang w:val="en-US" w:eastAsia="zh-CN"/>
              </w:rPr>
              <w:t xml:space="preserve">        </w:t>
            </w:r>
          </w:p>
          <w:p w14:paraId="0BE91AE4">
            <w:pPr>
              <w:spacing w:line="300" w:lineRule="exact"/>
              <w:rPr>
                <w:rFonts w:ascii="Times New Roman" w:hAnsi="Times New Roman" w:eastAsia="仿宋_GB2312"/>
                <w:color w:val="auto"/>
                <w:kern w:val="0"/>
                <w:sz w:val="24"/>
                <w:szCs w:val="24"/>
              </w:rPr>
            </w:pPr>
            <w:r>
              <w:rPr>
                <w:rFonts w:hint="default" w:ascii="Times New Roman" w:hAnsi="Times New Roman" w:eastAsia="仿宋_GB2312" w:cs="Times New Roman"/>
              </w:rPr>
              <w:sym w:font="Wingdings" w:char="00A8"/>
            </w:r>
            <w:r>
              <w:rPr>
                <w:rFonts w:hint="default" w:ascii="Times New Roman" w:hAnsi="Times New Roman" w:eastAsia="仿宋_GB2312" w:cs="Times New Roman"/>
              </w:rPr>
              <w:t>纺织</w:t>
            </w:r>
            <w:r>
              <w:rPr>
                <w:rFonts w:hint="default" w:ascii="Times New Roman" w:hAnsi="Times New Roman" w:eastAsia="仿宋_GB2312" w:cs="Times New Roman"/>
                <w:lang w:eastAsia="zh-CN"/>
              </w:rPr>
              <w:t>、</w:t>
            </w:r>
            <w:r>
              <w:rPr>
                <w:rFonts w:hint="default" w:ascii="Times New Roman" w:hAnsi="Times New Roman" w:eastAsia="仿宋_GB2312" w:cs="Times New Roman"/>
              </w:rPr>
              <w:t>服装制造行业</w:t>
            </w:r>
            <w:r>
              <w:rPr>
                <w:rFonts w:hint="eastAsia" w:ascii="Times New Roman" w:hAnsi="Times New Roman" w:eastAsia="仿宋_GB2312" w:cs="Times New Roman"/>
                <w:lang w:val="en-US" w:eastAsia="zh-CN"/>
              </w:rPr>
              <w:t xml:space="preserve">  </w:t>
            </w:r>
            <w:r>
              <w:rPr>
                <w:rFonts w:hint="default" w:ascii="Times New Roman" w:hAnsi="Times New Roman" w:eastAsia="仿宋_GB2312" w:cs="Times New Roman"/>
              </w:rPr>
              <w:sym w:font="Wingdings" w:char="00A8"/>
            </w:r>
            <w:r>
              <w:rPr>
                <w:rFonts w:hint="default" w:ascii="Times New Roman" w:hAnsi="Times New Roman" w:eastAsia="仿宋_GB2312" w:cs="Times New Roman"/>
                <w:lang w:val="en-US" w:eastAsia="zh-CN"/>
              </w:rPr>
              <w:t>其他行业（水电燃气采矿业等）</w:t>
            </w:r>
          </w:p>
        </w:tc>
      </w:tr>
      <w:tr w14:paraId="023559D7">
        <w:tblPrEx>
          <w:tblBorders>
            <w:top w:val="single" w:color="000000" w:sz="4" w:space="0"/>
            <w:left w:val="single" w:color="000000" w:sz="4" w:space="0"/>
            <w:bottom w:val="single" w:color="000000" w:sz="4" w:space="0"/>
            <w:right w:val="single" w:color="000000" w:sz="4" w:space="0"/>
            <w:insideH w:val="outset" w:color="auto" w:sz="6" w:space="0"/>
            <w:insideV w:val="outset" w:color="auto" w:sz="6" w:space="0"/>
          </w:tblBorders>
          <w:tblCellMar>
            <w:top w:w="0" w:type="dxa"/>
            <w:left w:w="108" w:type="dxa"/>
            <w:bottom w:w="0" w:type="dxa"/>
            <w:right w:w="108" w:type="dxa"/>
          </w:tblCellMar>
        </w:tblPrEx>
        <w:trPr>
          <w:trHeight w:val="1348" w:hRule="atLeast"/>
        </w:trPr>
        <w:tc>
          <w:tcPr>
            <w:tcW w:w="3230" w:type="dxa"/>
            <w:gridSpan w:val="5"/>
            <w:tcBorders>
              <w:top w:val="single" w:color="000000" w:sz="4" w:space="0"/>
              <w:left w:val="single" w:color="000000" w:sz="4" w:space="0"/>
              <w:bottom w:val="single" w:color="000000" w:sz="4" w:space="0"/>
              <w:right w:val="single" w:color="auto" w:sz="4" w:space="0"/>
            </w:tcBorders>
            <w:vAlign w:val="center"/>
          </w:tcPr>
          <w:p w14:paraId="6EFFEEBD">
            <w:pPr>
              <w:keepNext w:val="0"/>
              <w:keepLines w:val="0"/>
              <w:pageBreakBefore w:val="0"/>
              <w:kinsoku/>
              <w:wordWrap/>
              <w:overflowPunct/>
              <w:topLinePunct w:val="0"/>
              <w:autoSpaceDN/>
              <w:bidi w:val="0"/>
              <w:adjustRightInd w:val="0"/>
              <w:snapToGrid w:val="0"/>
              <w:spacing w:line="360" w:lineRule="exact"/>
              <w:jc w:val="center"/>
              <w:textAlignment w:val="auto"/>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服务企业数字化转型</w:t>
            </w:r>
          </w:p>
          <w:p w14:paraId="5CE5F743">
            <w:pPr>
              <w:keepNext w:val="0"/>
              <w:keepLines w:val="0"/>
              <w:pageBreakBefore w:val="0"/>
              <w:kinsoku/>
              <w:wordWrap/>
              <w:overflowPunct/>
              <w:topLinePunct w:val="0"/>
              <w:autoSpaceDN/>
              <w:bidi w:val="0"/>
              <w:adjustRightInd w:val="0"/>
              <w:snapToGrid w:val="0"/>
              <w:spacing w:line="360" w:lineRule="exact"/>
              <w:jc w:val="center"/>
              <w:textAlignment w:val="auto"/>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合同金额（万元）</w:t>
            </w:r>
          </w:p>
        </w:tc>
        <w:tc>
          <w:tcPr>
            <w:tcW w:w="5381" w:type="dxa"/>
            <w:gridSpan w:val="9"/>
            <w:tcBorders>
              <w:top w:val="single" w:color="000000" w:sz="4" w:space="0"/>
              <w:left w:val="nil"/>
              <w:bottom w:val="single" w:color="000000" w:sz="4" w:space="0"/>
              <w:right w:val="single" w:color="000000" w:sz="4" w:space="0"/>
            </w:tcBorders>
            <w:vAlign w:val="center"/>
          </w:tcPr>
          <w:p w14:paraId="78CA984C">
            <w:pPr>
              <w:keepNext w:val="0"/>
              <w:keepLines w:val="0"/>
              <w:pageBreakBefore w:val="0"/>
              <w:kinsoku/>
              <w:wordWrap/>
              <w:overflowPunct/>
              <w:topLinePunct w:val="0"/>
              <w:autoSpaceDN/>
              <w:bidi w:val="0"/>
              <w:snapToGrid w:val="0"/>
              <w:spacing w:line="360" w:lineRule="exact"/>
              <w:textAlignment w:val="auto"/>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202</w:t>
            </w:r>
            <w:r>
              <w:rPr>
                <w:rFonts w:hint="eastAsia" w:ascii="仿宋_GB2312" w:hAnsi="仿宋_GB2312" w:eastAsia="仿宋_GB2312" w:cs="仿宋_GB2312"/>
                <w:color w:val="auto"/>
                <w:kern w:val="0"/>
                <w:sz w:val="24"/>
                <w:szCs w:val="24"/>
                <w:lang w:val="en-US" w:eastAsia="zh-CN"/>
              </w:rPr>
              <w:t>2</w:t>
            </w:r>
            <w:r>
              <w:rPr>
                <w:rFonts w:hint="eastAsia" w:ascii="仿宋_GB2312" w:hAnsi="仿宋_GB2312" w:eastAsia="仿宋_GB2312" w:cs="仿宋_GB2312"/>
                <w:color w:val="auto"/>
                <w:kern w:val="0"/>
                <w:sz w:val="24"/>
                <w:szCs w:val="24"/>
              </w:rPr>
              <w:t>年：         ，其中</w:t>
            </w:r>
            <w:r>
              <w:rPr>
                <w:rFonts w:hint="eastAsia" w:ascii="仿宋_GB2312" w:hAnsi="仿宋_GB2312" w:eastAsia="仿宋_GB2312" w:cs="仿宋_GB2312"/>
                <w:color w:val="auto"/>
                <w:kern w:val="0"/>
                <w:sz w:val="24"/>
                <w:szCs w:val="24"/>
                <w:lang w:eastAsia="zh-CN"/>
              </w:rPr>
              <w:t>省</w:t>
            </w:r>
            <w:r>
              <w:rPr>
                <w:rFonts w:hint="eastAsia" w:ascii="仿宋_GB2312" w:hAnsi="仿宋_GB2312" w:eastAsia="仿宋_GB2312" w:cs="仿宋_GB2312"/>
                <w:color w:val="auto"/>
                <w:kern w:val="0"/>
                <w:sz w:val="24"/>
                <w:szCs w:val="24"/>
              </w:rPr>
              <w:t>内企业         ；</w:t>
            </w:r>
          </w:p>
          <w:p w14:paraId="3481D195">
            <w:pPr>
              <w:keepNext w:val="0"/>
              <w:keepLines w:val="0"/>
              <w:pageBreakBefore w:val="0"/>
              <w:kinsoku/>
              <w:wordWrap/>
              <w:overflowPunct/>
              <w:topLinePunct w:val="0"/>
              <w:autoSpaceDN/>
              <w:bidi w:val="0"/>
              <w:snapToGrid w:val="0"/>
              <w:spacing w:line="360" w:lineRule="exact"/>
              <w:textAlignment w:val="auto"/>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202</w:t>
            </w:r>
            <w:r>
              <w:rPr>
                <w:rFonts w:hint="eastAsia" w:ascii="仿宋_GB2312" w:hAnsi="仿宋_GB2312" w:eastAsia="仿宋_GB2312" w:cs="仿宋_GB2312"/>
                <w:color w:val="auto"/>
                <w:kern w:val="0"/>
                <w:sz w:val="24"/>
                <w:szCs w:val="24"/>
                <w:lang w:val="en-US" w:eastAsia="zh-CN"/>
              </w:rPr>
              <w:t>3</w:t>
            </w:r>
            <w:r>
              <w:rPr>
                <w:rFonts w:hint="eastAsia" w:ascii="仿宋_GB2312" w:hAnsi="仿宋_GB2312" w:eastAsia="仿宋_GB2312" w:cs="仿宋_GB2312"/>
                <w:color w:val="auto"/>
                <w:kern w:val="0"/>
                <w:sz w:val="24"/>
                <w:szCs w:val="24"/>
              </w:rPr>
              <w:t>年：         ，其中</w:t>
            </w:r>
            <w:r>
              <w:rPr>
                <w:rFonts w:hint="eastAsia" w:ascii="仿宋_GB2312" w:hAnsi="仿宋_GB2312" w:eastAsia="仿宋_GB2312" w:cs="仿宋_GB2312"/>
                <w:color w:val="auto"/>
                <w:kern w:val="0"/>
                <w:sz w:val="24"/>
                <w:szCs w:val="24"/>
                <w:lang w:eastAsia="zh-CN"/>
              </w:rPr>
              <w:t>省</w:t>
            </w:r>
            <w:r>
              <w:rPr>
                <w:rFonts w:hint="eastAsia" w:ascii="仿宋_GB2312" w:hAnsi="仿宋_GB2312" w:eastAsia="仿宋_GB2312" w:cs="仿宋_GB2312"/>
                <w:color w:val="auto"/>
                <w:kern w:val="0"/>
                <w:sz w:val="24"/>
                <w:szCs w:val="24"/>
              </w:rPr>
              <w:t>内企业         ；</w:t>
            </w:r>
          </w:p>
          <w:p w14:paraId="06293418">
            <w:pPr>
              <w:keepNext w:val="0"/>
              <w:keepLines w:val="0"/>
              <w:pageBreakBefore w:val="0"/>
              <w:kinsoku/>
              <w:wordWrap/>
              <w:overflowPunct/>
              <w:topLinePunct w:val="0"/>
              <w:autoSpaceDN/>
              <w:bidi w:val="0"/>
              <w:snapToGrid w:val="0"/>
              <w:spacing w:line="360" w:lineRule="exact"/>
              <w:textAlignment w:val="auto"/>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202</w:t>
            </w:r>
            <w:r>
              <w:rPr>
                <w:rFonts w:hint="eastAsia" w:ascii="仿宋_GB2312" w:hAnsi="仿宋_GB2312" w:eastAsia="仿宋_GB2312" w:cs="仿宋_GB2312"/>
                <w:color w:val="auto"/>
                <w:kern w:val="0"/>
                <w:sz w:val="24"/>
                <w:szCs w:val="24"/>
                <w:lang w:val="en-US" w:eastAsia="zh-CN"/>
              </w:rPr>
              <w:t>4</w:t>
            </w:r>
            <w:r>
              <w:rPr>
                <w:rFonts w:hint="eastAsia" w:ascii="仿宋_GB2312" w:hAnsi="仿宋_GB2312" w:eastAsia="仿宋_GB2312" w:cs="仿宋_GB2312"/>
                <w:color w:val="auto"/>
                <w:kern w:val="0"/>
                <w:sz w:val="24"/>
                <w:szCs w:val="24"/>
              </w:rPr>
              <w:t>年：         ，其中</w:t>
            </w:r>
            <w:r>
              <w:rPr>
                <w:rFonts w:hint="eastAsia" w:ascii="仿宋_GB2312" w:hAnsi="仿宋_GB2312" w:eastAsia="仿宋_GB2312" w:cs="仿宋_GB2312"/>
                <w:color w:val="auto"/>
                <w:kern w:val="0"/>
                <w:sz w:val="24"/>
                <w:szCs w:val="24"/>
                <w:lang w:eastAsia="zh-CN"/>
              </w:rPr>
              <w:t>省</w:t>
            </w:r>
            <w:r>
              <w:rPr>
                <w:rFonts w:hint="eastAsia" w:ascii="仿宋_GB2312" w:hAnsi="仿宋_GB2312" w:eastAsia="仿宋_GB2312" w:cs="仿宋_GB2312"/>
                <w:color w:val="auto"/>
                <w:kern w:val="0"/>
                <w:sz w:val="24"/>
                <w:szCs w:val="24"/>
              </w:rPr>
              <w:t>内企业         。</w:t>
            </w:r>
          </w:p>
        </w:tc>
      </w:tr>
      <w:tr w14:paraId="3AAB76AE">
        <w:tblPrEx>
          <w:tblBorders>
            <w:top w:val="single" w:color="000000" w:sz="4" w:space="0"/>
            <w:left w:val="single" w:color="000000" w:sz="4" w:space="0"/>
            <w:bottom w:val="single" w:color="000000" w:sz="4" w:space="0"/>
            <w:right w:val="single" w:color="000000" w:sz="4" w:space="0"/>
            <w:insideH w:val="outset" w:color="auto" w:sz="6" w:space="0"/>
            <w:insideV w:val="outset" w:color="auto" w:sz="6" w:space="0"/>
          </w:tblBorders>
          <w:tblCellMar>
            <w:top w:w="0" w:type="dxa"/>
            <w:left w:w="108" w:type="dxa"/>
            <w:bottom w:w="0" w:type="dxa"/>
            <w:right w:w="108" w:type="dxa"/>
          </w:tblCellMar>
        </w:tblPrEx>
        <w:trPr>
          <w:trHeight w:val="1660" w:hRule="atLeast"/>
        </w:trPr>
        <w:tc>
          <w:tcPr>
            <w:tcW w:w="3230" w:type="dxa"/>
            <w:gridSpan w:val="5"/>
            <w:tcBorders>
              <w:top w:val="single" w:color="000000" w:sz="4" w:space="0"/>
              <w:left w:val="single" w:color="000000" w:sz="4" w:space="0"/>
              <w:bottom w:val="single" w:color="000000" w:sz="4" w:space="0"/>
              <w:right w:val="single" w:color="auto" w:sz="4" w:space="0"/>
            </w:tcBorders>
            <w:vAlign w:val="center"/>
          </w:tcPr>
          <w:p w14:paraId="116BF019">
            <w:pPr>
              <w:keepNext w:val="0"/>
              <w:keepLines w:val="0"/>
              <w:pageBreakBefore w:val="0"/>
              <w:kinsoku/>
              <w:wordWrap/>
              <w:overflowPunct/>
              <w:topLinePunct w:val="0"/>
              <w:autoSpaceDN/>
              <w:bidi w:val="0"/>
              <w:adjustRightInd w:val="0"/>
              <w:snapToGrid w:val="0"/>
              <w:spacing w:line="360" w:lineRule="exact"/>
              <w:jc w:val="center"/>
              <w:textAlignment w:val="auto"/>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具备服务优势的行业</w:t>
            </w:r>
          </w:p>
          <w:p w14:paraId="4F1FCBBB">
            <w:pPr>
              <w:keepNext w:val="0"/>
              <w:keepLines w:val="0"/>
              <w:pageBreakBefore w:val="0"/>
              <w:kinsoku/>
              <w:wordWrap/>
              <w:overflowPunct/>
              <w:topLinePunct w:val="0"/>
              <w:autoSpaceDN/>
              <w:bidi w:val="0"/>
              <w:adjustRightInd w:val="0"/>
              <w:snapToGrid w:val="0"/>
              <w:spacing w:line="360" w:lineRule="exact"/>
              <w:jc w:val="center"/>
              <w:textAlignment w:val="auto"/>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及项目数量</w:t>
            </w:r>
          </w:p>
        </w:tc>
        <w:tc>
          <w:tcPr>
            <w:tcW w:w="5381" w:type="dxa"/>
            <w:gridSpan w:val="9"/>
            <w:tcBorders>
              <w:top w:val="single" w:color="000000" w:sz="4" w:space="0"/>
              <w:left w:val="nil"/>
              <w:bottom w:val="single" w:color="000000" w:sz="4" w:space="0"/>
              <w:right w:val="single" w:color="000000" w:sz="4" w:space="0"/>
            </w:tcBorders>
            <w:vAlign w:val="center"/>
          </w:tcPr>
          <w:p w14:paraId="61D026CA">
            <w:pPr>
              <w:keepNext w:val="0"/>
              <w:keepLines w:val="0"/>
              <w:pageBreakBefore w:val="0"/>
              <w:kinsoku/>
              <w:wordWrap/>
              <w:overflowPunct/>
              <w:topLinePunct w:val="0"/>
              <w:autoSpaceDN/>
              <w:bidi w:val="0"/>
              <w:snapToGrid w:val="0"/>
              <w:spacing w:line="36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行业</w:t>
            </w:r>
            <w:r>
              <w:rPr>
                <w:rFonts w:hint="eastAsia" w:ascii="仿宋_GB2312" w:hAnsi="仿宋_GB2312" w:eastAsia="仿宋_GB2312" w:cs="仿宋_GB2312"/>
                <w:color w:val="auto"/>
                <w:kern w:val="0"/>
                <w:sz w:val="24"/>
                <w:szCs w:val="24"/>
              </w:rPr>
              <w:t>1：</w:t>
            </w:r>
            <w:r>
              <w:rPr>
                <w:rFonts w:hint="eastAsia" w:ascii="仿宋_GB2312" w:hAnsi="仿宋_GB2312" w:eastAsia="仿宋_GB2312" w:cs="仿宋_GB2312"/>
                <w:color w:val="auto"/>
                <w:sz w:val="24"/>
                <w:szCs w:val="24"/>
                <w:u w:val="single"/>
              </w:rPr>
              <w:t xml:space="preserve">           </w:t>
            </w:r>
            <w:r>
              <w:rPr>
                <w:rFonts w:hint="eastAsia" w:ascii="仿宋_GB2312" w:hAnsi="仿宋_GB2312" w:eastAsia="仿宋_GB2312" w:cs="仿宋_GB2312"/>
                <w:color w:val="auto"/>
                <w:sz w:val="24"/>
                <w:szCs w:val="24"/>
              </w:rPr>
              <w:t>，项目数量：</w:t>
            </w:r>
            <w:r>
              <w:rPr>
                <w:rFonts w:hint="eastAsia" w:ascii="仿宋_GB2312" w:hAnsi="仿宋_GB2312" w:eastAsia="仿宋_GB2312" w:cs="仿宋_GB2312"/>
                <w:color w:val="auto"/>
                <w:sz w:val="24"/>
                <w:szCs w:val="24"/>
                <w:u w:val="single"/>
              </w:rPr>
              <w:t xml:space="preserve">          </w:t>
            </w:r>
            <w:r>
              <w:rPr>
                <w:rFonts w:hint="eastAsia" w:ascii="仿宋_GB2312" w:hAnsi="仿宋_GB2312" w:eastAsia="仿宋_GB2312" w:cs="仿宋_GB2312"/>
                <w:color w:val="auto"/>
                <w:sz w:val="24"/>
                <w:szCs w:val="24"/>
              </w:rPr>
              <w:t>；</w:t>
            </w:r>
          </w:p>
          <w:p w14:paraId="6603DF41">
            <w:pPr>
              <w:keepNext w:val="0"/>
              <w:keepLines w:val="0"/>
              <w:pageBreakBefore w:val="0"/>
              <w:kinsoku/>
              <w:wordWrap/>
              <w:overflowPunct/>
              <w:topLinePunct w:val="0"/>
              <w:autoSpaceDN/>
              <w:bidi w:val="0"/>
              <w:snapToGrid w:val="0"/>
              <w:spacing w:line="360" w:lineRule="exact"/>
              <w:jc w:val="left"/>
              <w:textAlignment w:val="auto"/>
              <w:rPr>
                <w:rFonts w:hint="eastAsia" w:ascii="仿宋_GB2312" w:hAnsi="仿宋_GB2312" w:eastAsia="仿宋_GB2312" w:cs="仿宋_GB2312"/>
                <w:color w:val="auto"/>
                <w:sz w:val="24"/>
                <w:szCs w:val="24"/>
                <w:u w:val="single"/>
              </w:rPr>
            </w:pPr>
            <w:r>
              <w:rPr>
                <w:rFonts w:hint="eastAsia" w:ascii="仿宋_GB2312" w:hAnsi="仿宋_GB2312" w:eastAsia="仿宋_GB2312" w:cs="仿宋_GB2312"/>
                <w:color w:val="auto"/>
                <w:sz w:val="24"/>
                <w:szCs w:val="24"/>
              </w:rPr>
              <w:t>行业</w:t>
            </w:r>
            <w:r>
              <w:rPr>
                <w:rFonts w:hint="eastAsia" w:ascii="仿宋_GB2312" w:hAnsi="仿宋_GB2312" w:eastAsia="仿宋_GB2312" w:cs="仿宋_GB2312"/>
                <w:color w:val="auto"/>
                <w:kern w:val="0"/>
                <w:sz w:val="24"/>
                <w:szCs w:val="24"/>
              </w:rPr>
              <w:t>2：</w:t>
            </w:r>
            <w:r>
              <w:rPr>
                <w:rFonts w:hint="eastAsia" w:ascii="仿宋_GB2312" w:hAnsi="仿宋_GB2312" w:eastAsia="仿宋_GB2312" w:cs="仿宋_GB2312"/>
                <w:color w:val="auto"/>
                <w:sz w:val="24"/>
                <w:szCs w:val="24"/>
                <w:u w:val="single"/>
              </w:rPr>
              <w:t xml:space="preserve">           </w:t>
            </w:r>
            <w:r>
              <w:rPr>
                <w:rFonts w:hint="eastAsia" w:ascii="仿宋_GB2312" w:hAnsi="仿宋_GB2312" w:eastAsia="仿宋_GB2312" w:cs="仿宋_GB2312"/>
                <w:color w:val="auto"/>
                <w:sz w:val="24"/>
                <w:szCs w:val="24"/>
              </w:rPr>
              <w:t>，项目数量：</w:t>
            </w:r>
            <w:r>
              <w:rPr>
                <w:rFonts w:hint="eastAsia" w:ascii="仿宋_GB2312" w:hAnsi="仿宋_GB2312" w:eastAsia="仿宋_GB2312" w:cs="仿宋_GB2312"/>
                <w:color w:val="auto"/>
                <w:sz w:val="24"/>
                <w:szCs w:val="24"/>
                <w:u w:val="single"/>
              </w:rPr>
              <w:t xml:space="preserve">          </w:t>
            </w:r>
            <w:r>
              <w:rPr>
                <w:rFonts w:hint="eastAsia" w:ascii="仿宋_GB2312" w:hAnsi="仿宋_GB2312" w:eastAsia="仿宋_GB2312" w:cs="仿宋_GB2312"/>
                <w:color w:val="auto"/>
                <w:sz w:val="24"/>
                <w:szCs w:val="24"/>
              </w:rPr>
              <w:t>；</w:t>
            </w:r>
          </w:p>
          <w:p w14:paraId="743870D2">
            <w:pPr>
              <w:keepNext w:val="0"/>
              <w:keepLines w:val="0"/>
              <w:pageBreakBefore w:val="0"/>
              <w:kinsoku/>
              <w:wordWrap/>
              <w:overflowPunct/>
              <w:topLinePunct w:val="0"/>
              <w:autoSpaceDN/>
              <w:bidi w:val="0"/>
              <w:snapToGrid w:val="0"/>
              <w:spacing w:line="360" w:lineRule="exact"/>
              <w:jc w:val="left"/>
              <w:textAlignment w:val="auto"/>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sz w:val="24"/>
                <w:szCs w:val="24"/>
              </w:rPr>
              <w:t>行业</w:t>
            </w:r>
            <w:r>
              <w:rPr>
                <w:rFonts w:hint="eastAsia" w:ascii="仿宋_GB2312" w:hAnsi="仿宋_GB2312" w:eastAsia="仿宋_GB2312" w:cs="仿宋_GB2312"/>
                <w:color w:val="auto"/>
                <w:kern w:val="0"/>
                <w:sz w:val="24"/>
                <w:szCs w:val="24"/>
              </w:rPr>
              <w:t>3：</w:t>
            </w:r>
            <w:r>
              <w:rPr>
                <w:rFonts w:hint="eastAsia" w:ascii="仿宋_GB2312" w:hAnsi="仿宋_GB2312" w:eastAsia="仿宋_GB2312" w:cs="仿宋_GB2312"/>
                <w:color w:val="auto"/>
                <w:sz w:val="24"/>
                <w:szCs w:val="24"/>
                <w:u w:val="single"/>
              </w:rPr>
              <w:t xml:space="preserve">           </w:t>
            </w:r>
            <w:r>
              <w:rPr>
                <w:rFonts w:hint="eastAsia" w:ascii="仿宋_GB2312" w:hAnsi="仿宋_GB2312" w:eastAsia="仿宋_GB2312" w:cs="仿宋_GB2312"/>
                <w:color w:val="auto"/>
                <w:sz w:val="24"/>
                <w:szCs w:val="24"/>
              </w:rPr>
              <w:t>，项目数量：</w:t>
            </w:r>
            <w:r>
              <w:rPr>
                <w:rFonts w:hint="eastAsia" w:ascii="仿宋_GB2312" w:hAnsi="仿宋_GB2312" w:eastAsia="仿宋_GB2312" w:cs="仿宋_GB2312"/>
                <w:color w:val="auto"/>
                <w:sz w:val="24"/>
                <w:szCs w:val="24"/>
                <w:u w:val="single"/>
              </w:rPr>
              <w:t xml:space="preserve">          </w:t>
            </w:r>
            <w:r>
              <w:rPr>
                <w:rFonts w:hint="eastAsia" w:ascii="仿宋_GB2312" w:hAnsi="仿宋_GB2312" w:eastAsia="仿宋_GB2312" w:cs="仿宋_GB2312"/>
                <w:color w:val="auto"/>
                <w:sz w:val="24"/>
                <w:szCs w:val="24"/>
              </w:rPr>
              <w:t>。</w:t>
            </w:r>
          </w:p>
        </w:tc>
      </w:tr>
      <w:tr w14:paraId="3044F017">
        <w:tblPrEx>
          <w:tblBorders>
            <w:top w:val="single" w:color="000000" w:sz="4" w:space="0"/>
            <w:left w:val="single" w:color="000000" w:sz="4" w:space="0"/>
            <w:bottom w:val="single" w:color="000000" w:sz="4" w:space="0"/>
            <w:right w:val="single" w:color="000000" w:sz="4" w:space="0"/>
            <w:insideH w:val="outset" w:color="auto" w:sz="6" w:space="0"/>
            <w:insideV w:val="outset" w:color="auto" w:sz="6" w:space="0"/>
          </w:tblBorders>
          <w:tblCellMar>
            <w:top w:w="0" w:type="dxa"/>
            <w:left w:w="108" w:type="dxa"/>
            <w:bottom w:w="0" w:type="dxa"/>
            <w:right w:w="108" w:type="dxa"/>
          </w:tblCellMar>
        </w:tblPrEx>
        <w:trPr>
          <w:trHeight w:val="979" w:hRule="atLeast"/>
        </w:trPr>
        <w:tc>
          <w:tcPr>
            <w:tcW w:w="1940" w:type="dxa"/>
            <w:gridSpan w:val="2"/>
            <w:tcBorders>
              <w:top w:val="single" w:color="000000" w:sz="4" w:space="0"/>
              <w:left w:val="single" w:color="000000" w:sz="4" w:space="0"/>
              <w:bottom w:val="single" w:color="auto" w:sz="4" w:space="0"/>
              <w:right w:val="single" w:color="auto" w:sz="4" w:space="0"/>
            </w:tcBorders>
            <w:vAlign w:val="center"/>
          </w:tcPr>
          <w:p w14:paraId="6C5586E0">
            <w:pPr>
              <w:keepNext w:val="0"/>
              <w:keepLines w:val="0"/>
              <w:pageBreakBefore w:val="0"/>
              <w:kinsoku/>
              <w:wordWrap/>
              <w:overflowPunct/>
              <w:topLinePunct w:val="0"/>
              <w:autoSpaceDN/>
              <w:bidi w:val="0"/>
              <w:snapToGrid w:val="0"/>
              <w:spacing w:line="360" w:lineRule="exac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核心业务领域专利累计授权</w:t>
            </w:r>
          </w:p>
        </w:tc>
        <w:tc>
          <w:tcPr>
            <w:tcW w:w="2505" w:type="dxa"/>
            <w:gridSpan w:val="7"/>
            <w:tcBorders>
              <w:top w:val="single" w:color="000000" w:sz="4" w:space="0"/>
              <w:left w:val="nil"/>
              <w:bottom w:val="single" w:color="auto" w:sz="4" w:space="0"/>
              <w:right w:val="single" w:color="auto" w:sz="4" w:space="0"/>
            </w:tcBorders>
            <w:vAlign w:val="center"/>
          </w:tcPr>
          <w:p w14:paraId="7E1894D5">
            <w:pPr>
              <w:keepNext w:val="0"/>
              <w:keepLines w:val="0"/>
              <w:pageBreakBefore w:val="0"/>
              <w:kinsoku/>
              <w:wordWrap/>
              <w:overflowPunct/>
              <w:topLinePunct w:val="0"/>
              <w:autoSpaceDN/>
              <w:bidi w:val="0"/>
              <w:snapToGrid w:val="0"/>
              <w:spacing w:line="360" w:lineRule="exac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共</w:t>
            </w:r>
            <w:r>
              <w:rPr>
                <w:rFonts w:hint="eastAsia" w:ascii="仿宋_GB2312" w:hAnsi="仿宋_GB2312" w:eastAsia="仿宋_GB2312" w:cs="仿宋_GB2312"/>
                <w:color w:val="auto"/>
                <w:sz w:val="24"/>
                <w:szCs w:val="24"/>
                <w:u w:val="single"/>
              </w:rPr>
              <w:t xml:space="preserve">     </w:t>
            </w:r>
            <w:r>
              <w:rPr>
                <w:rFonts w:hint="eastAsia" w:ascii="仿宋_GB2312" w:hAnsi="仿宋_GB2312" w:eastAsia="仿宋_GB2312" w:cs="仿宋_GB2312"/>
                <w:color w:val="auto"/>
                <w:sz w:val="24"/>
                <w:szCs w:val="24"/>
              </w:rPr>
              <w:t>件，其中</w:t>
            </w:r>
            <w:r>
              <w:rPr>
                <w:rFonts w:hint="eastAsia" w:ascii="仿宋_GB2312" w:hAnsi="仿宋_GB2312" w:eastAsia="仿宋_GB2312" w:cs="仿宋_GB2312"/>
                <w:color w:val="auto"/>
                <w:spacing w:val="-8"/>
                <w:sz w:val="24"/>
                <w:szCs w:val="24"/>
              </w:rPr>
              <w:t>发明专利</w:t>
            </w:r>
            <w:r>
              <w:rPr>
                <w:rFonts w:hint="eastAsia" w:ascii="仿宋_GB2312" w:hAnsi="仿宋_GB2312" w:eastAsia="仿宋_GB2312" w:cs="仿宋_GB2312"/>
                <w:color w:val="auto"/>
                <w:sz w:val="24"/>
                <w:szCs w:val="24"/>
                <w:u w:val="single"/>
              </w:rPr>
              <w:t xml:space="preserve">     </w:t>
            </w:r>
            <w:r>
              <w:rPr>
                <w:rFonts w:hint="eastAsia" w:ascii="仿宋_GB2312" w:hAnsi="仿宋_GB2312" w:eastAsia="仿宋_GB2312" w:cs="仿宋_GB2312"/>
                <w:color w:val="auto"/>
                <w:spacing w:val="-8"/>
                <w:sz w:val="24"/>
                <w:szCs w:val="24"/>
              </w:rPr>
              <w:t>件</w:t>
            </w:r>
          </w:p>
        </w:tc>
        <w:tc>
          <w:tcPr>
            <w:tcW w:w="2500" w:type="dxa"/>
            <w:gridSpan w:val="4"/>
            <w:tcBorders>
              <w:top w:val="single" w:color="000000" w:sz="4" w:space="0"/>
              <w:left w:val="nil"/>
              <w:bottom w:val="single" w:color="auto" w:sz="4" w:space="0"/>
              <w:right w:val="single" w:color="auto" w:sz="4" w:space="0"/>
            </w:tcBorders>
            <w:vAlign w:val="center"/>
          </w:tcPr>
          <w:p w14:paraId="4AC85F3E">
            <w:pPr>
              <w:keepNext w:val="0"/>
              <w:keepLines w:val="0"/>
              <w:pageBreakBefore w:val="0"/>
              <w:kinsoku/>
              <w:wordWrap/>
              <w:overflowPunct/>
              <w:topLinePunct w:val="0"/>
              <w:autoSpaceDN/>
              <w:bidi w:val="0"/>
              <w:snapToGrid w:val="0"/>
              <w:spacing w:line="360" w:lineRule="exac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核心业务领域计算机软件著作权累计授权</w:t>
            </w:r>
          </w:p>
        </w:tc>
        <w:tc>
          <w:tcPr>
            <w:tcW w:w="1666" w:type="dxa"/>
            <w:tcBorders>
              <w:top w:val="single" w:color="000000" w:sz="4" w:space="0"/>
              <w:left w:val="nil"/>
              <w:bottom w:val="single" w:color="auto" w:sz="4" w:space="0"/>
              <w:right w:val="single" w:color="000000" w:sz="4" w:space="0"/>
            </w:tcBorders>
            <w:vAlign w:val="center"/>
          </w:tcPr>
          <w:p w14:paraId="654FA614">
            <w:pPr>
              <w:keepNext w:val="0"/>
              <w:keepLines w:val="0"/>
              <w:pageBreakBefore w:val="0"/>
              <w:kinsoku/>
              <w:wordWrap/>
              <w:overflowPunct/>
              <w:topLinePunct w:val="0"/>
              <w:autoSpaceDN/>
              <w:bidi w:val="0"/>
              <w:snapToGrid w:val="0"/>
              <w:spacing w:line="360" w:lineRule="exac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共</w:t>
            </w:r>
            <w:r>
              <w:rPr>
                <w:rFonts w:hint="eastAsia" w:ascii="仿宋_GB2312" w:hAnsi="仿宋_GB2312" w:eastAsia="仿宋_GB2312" w:cs="仿宋_GB2312"/>
                <w:color w:val="auto"/>
                <w:sz w:val="24"/>
                <w:szCs w:val="24"/>
                <w:u w:val="single"/>
              </w:rPr>
              <w:t xml:space="preserve">     </w:t>
            </w:r>
            <w:r>
              <w:rPr>
                <w:rFonts w:hint="eastAsia" w:ascii="仿宋_GB2312" w:hAnsi="仿宋_GB2312" w:eastAsia="仿宋_GB2312" w:cs="仿宋_GB2312"/>
                <w:color w:val="auto"/>
                <w:sz w:val="24"/>
                <w:szCs w:val="24"/>
              </w:rPr>
              <w:t>件</w:t>
            </w:r>
          </w:p>
        </w:tc>
      </w:tr>
      <w:tr w14:paraId="20AACAB7">
        <w:tblPrEx>
          <w:tblBorders>
            <w:top w:val="single" w:color="000000" w:sz="4" w:space="0"/>
            <w:left w:val="single" w:color="000000" w:sz="4" w:space="0"/>
            <w:bottom w:val="single" w:color="000000" w:sz="4" w:space="0"/>
            <w:right w:val="single" w:color="000000" w:sz="4" w:space="0"/>
            <w:insideH w:val="outset" w:color="auto" w:sz="6" w:space="0"/>
            <w:insideV w:val="outset" w:color="auto" w:sz="6" w:space="0"/>
          </w:tblBorders>
          <w:tblCellMar>
            <w:top w:w="0" w:type="dxa"/>
            <w:left w:w="108" w:type="dxa"/>
            <w:bottom w:w="0" w:type="dxa"/>
            <w:right w:w="108" w:type="dxa"/>
          </w:tblCellMar>
        </w:tblPrEx>
        <w:trPr>
          <w:trHeight w:val="1264" w:hRule="atLeast"/>
        </w:trPr>
        <w:tc>
          <w:tcPr>
            <w:tcW w:w="5360" w:type="dxa"/>
            <w:gridSpan w:val="10"/>
            <w:tcBorders>
              <w:top w:val="single" w:color="000000" w:sz="4" w:space="0"/>
              <w:left w:val="single" w:color="000000" w:sz="4" w:space="0"/>
              <w:bottom w:val="single" w:color="000000" w:sz="4" w:space="0"/>
              <w:right w:val="single" w:color="auto" w:sz="4" w:space="0"/>
            </w:tcBorders>
            <w:vAlign w:val="center"/>
          </w:tcPr>
          <w:p w14:paraId="4D8A1806">
            <w:pPr>
              <w:keepNext w:val="0"/>
              <w:keepLines w:val="0"/>
              <w:pageBreakBefore w:val="0"/>
              <w:kinsoku/>
              <w:wordWrap/>
              <w:overflowPunct/>
              <w:topLinePunct w:val="0"/>
              <w:autoSpaceDN/>
              <w:bidi w:val="0"/>
              <w:snapToGrid w:val="0"/>
              <w:spacing w:line="360" w:lineRule="exact"/>
              <w:jc w:val="left"/>
              <w:textAlignment w:val="auto"/>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sz w:val="24"/>
                <w:szCs w:val="24"/>
              </w:rPr>
              <w:t>牵头或参与制定的数字化转型领域国家标准、行业标准数</w:t>
            </w:r>
          </w:p>
        </w:tc>
        <w:tc>
          <w:tcPr>
            <w:tcW w:w="3251" w:type="dxa"/>
            <w:gridSpan w:val="4"/>
            <w:tcBorders>
              <w:top w:val="single" w:color="000000" w:sz="4" w:space="0"/>
              <w:left w:val="nil"/>
              <w:bottom w:val="single" w:color="000000" w:sz="4" w:space="0"/>
              <w:right w:val="single" w:color="000000" w:sz="4" w:space="0"/>
            </w:tcBorders>
            <w:vAlign w:val="center"/>
          </w:tcPr>
          <w:p w14:paraId="540A7B12">
            <w:pPr>
              <w:keepNext w:val="0"/>
              <w:keepLines w:val="0"/>
              <w:pageBreakBefore w:val="0"/>
              <w:kinsoku/>
              <w:wordWrap/>
              <w:overflowPunct/>
              <w:topLinePunct w:val="0"/>
              <w:autoSpaceDN/>
              <w:bidi w:val="0"/>
              <w:snapToGrid w:val="0"/>
              <w:spacing w:line="360" w:lineRule="exact"/>
              <w:textAlignment w:val="auto"/>
              <w:rPr>
                <w:rFonts w:hint="eastAsia" w:ascii="仿宋_GB2312" w:hAnsi="仿宋_GB2312" w:eastAsia="仿宋_GB2312" w:cs="仿宋_GB2312"/>
                <w:color w:val="auto"/>
                <w:sz w:val="24"/>
                <w:szCs w:val="24"/>
                <w:u w:val="single"/>
              </w:rPr>
            </w:pPr>
            <w:r>
              <w:rPr>
                <w:rFonts w:hint="eastAsia" w:ascii="仿宋_GB2312" w:hAnsi="仿宋_GB2312" w:eastAsia="仿宋_GB2312" w:cs="仿宋_GB2312"/>
                <w:color w:val="auto"/>
                <w:sz w:val="24"/>
                <w:szCs w:val="24"/>
                <w:u w:val="single"/>
              </w:rPr>
              <w:t xml:space="preserve">       </w:t>
            </w:r>
            <w:r>
              <w:rPr>
                <w:rFonts w:hint="eastAsia" w:ascii="仿宋_GB2312" w:hAnsi="仿宋_GB2312" w:eastAsia="仿宋_GB2312" w:cs="仿宋_GB2312"/>
                <w:color w:val="auto"/>
                <w:sz w:val="24"/>
                <w:szCs w:val="24"/>
              </w:rPr>
              <w:t>项</w:t>
            </w:r>
          </w:p>
        </w:tc>
      </w:tr>
      <w:tr w14:paraId="608EF9F7">
        <w:tblPrEx>
          <w:tblBorders>
            <w:top w:val="single" w:color="000000" w:sz="4" w:space="0"/>
            <w:left w:val="single" w:color="000000" w:sz="4" w:space="0"/>
            <w:bottom w:val="single" w:color="000000" w:sz="4" w:space="0"/>
            <w:right w:val="single" w:color="000000" w:sz="4" w:space="0"/>
            <w:insideH w:val="outset" w:color="auto" w:sz="6" w:space="0"/>
            <w:insideV w:val="outset" w:color="auto" w:sz="6" w:space="0"/>
          </w:tblBorders>
          <w:tblCellMar>
            <w:top w:w="0" w:type="dxa"/>
            <w:left w:w="108" w:type="dxa"/>
            <w:bottom w:w="0" w:type="dxa"/>
            <w:right w:w="108" w:type="dxa"/>
          </w:tblCellMar>
        </w:tblPrEx>
        <w:trPr>
          <w:trHeight w:val="3533" w:hRule="atLeast"/>
        </w:trPr>
        <w:tc>
          <w:tcPr>
            <w:tcW w:w="2410" w:type="dxa"/>
            <w:gridSpan w:val="3"/>
            <w:tcBorders>
              <w:top w:val="single" w:color="000000" w:sz="4" w:space="0"/>
              <w:left w:val="single" w:color="000000" w:sz="4" w:space="0"/>
              <w:bottom w:val="single" w:color="000000" w:sz="4" w:space="0"/>
              <w:right w:val="single" w:color="auto" w:sz="4" w:space="0"/>
            </w:tcBorders>
            <w:vAlign w:val="center"/>
          </w:tcPr>
          <w:p w14:paraId="6F893E64">
            <w:pPr>
              <w:keepNext w:val="0"/>
              <w:keepLines w:val="0"/>
              <w:pageBreakBefore w:val="0"/>
              <w:kinsoku/>
              <w:wordWrap/>
              <w:overflowPunct/>
              <w:topLinePunct w:val="0"/>
              <w:autoSpaceDN/>
              <w:bidi w:val="0"/>
              <w:snapToGrid w:val="0"/>
              <w:spacing w:line="360" w:lineRule="exact"/>
              <w:jc w:val="center"/>
              <w:textAlignment w:val="auto"/>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获得相关荣誉</w:t>
            </w:r>
          </w:p>
          <w:p w14:paraId="7AB12DCA">
            <w:pPr>
              <w:keepNext w:val="0"/>
              <w:keepLines w:val="0"/>
              <w:pageBreakBefore w:val="0"/>
              <w:kinsoku/>
              <w:wordWrap/>
              <w:overflowPunct/>
              <w:topLinePunct w:val="0"/>
              <w:autoSpaceDN/>
              <w:bidi w:val="0"/>
              <w:snapToGrid w:val="0"/>
              <w:spacing w:line="360" w:lineRule="exact"/>
              <w:jc w:val="center"/>
              <w:textAlignment w:val="auto"/>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和资质</w:t>
            </w:r>
          </w:p>
        </w:tc>
        <w:tc>
          <w:tcPr>
            <w:tcW w:w="6201" w:type="dxa"/>
            <w:gridSpan w:val="11"/>
            <w:tcBorders>
              <w:top w:val="single" w:color="000000" w:sz="4" w:space="0"/>
              <w:left w:val="nil"/>
              <w:bottom w:val="single" w:color="000000" w:sz="4" w:space="0"/>
              <w:right w:val="single" w:color="000000" w:sz="4" w:space="0"/>
            </w:tcBorders>
            <w:vAlign w:val="center"/>
          </w:tcPr>
          <w:p w14:paraId="140A8C9C">
            <w:pPr>
              <w:keepNext w:val="0"/>
              <w:keepLines w:val="0"/>
              <w:pageBreakBefore w:val="0"/>
              <w:kinsoku/>
              <w:wordWrap/>
              <w:overflowPunct/>
              <w:topLinePunct w:val="0"/>
              <w:autoSpaceDN/>
              <w:bidi w:val="0"/>
              <w:snapToGrid w:val="0"/>
              <w:spacing w:line="360" w:lineRule="exact"/>
              <w:textAlignment w:val="auto"/>
              <w:rPr>
                <w:rFonts w:hint="eastAsia" w:ascii="仿宋_GB2312" w:hAnsi="仿宋_GB2312" w:eastAsia="仿宋_GB2312" w:cs="仿宋_GB2312"/>
                <w:color w:val="auto"/>
                <w:kern w:val="0"/>
                <w:sz w:val="24"/>
                <w:szCs w:val="24"/>
              </w:rPr>
            </w:pPr>
          </w:p>
        </w:tc>
      </w:tr>
      <w:tr w14:paraId="05F21A9E">
        <w:tblPrEx>
          <w:tblBorders>
            <w:top w:val="single" w:color="000000" w:sz="4" w:space="0"/>
            <w:left w:val="single" w:color="000000" w:sz="4" w:space="0"/>
            <w:bottom w:val="single" w:color="000000" w:sz="4" w:space="0"/>
            <w:right w:val="single" w:color="000000" w:sz="4" w:space="0"/>
            <w:insideH w:val="outset" w:color="auto" w:sz="6" w:space="0"/>
            <w:insideV w:val="outset" w:color="auto" w:sz="6" w:space="0"/>
          </w:tblBorders>
          <w:tblCellMar>
            <w:top w:w="0" w:type="dxa"/>
            <w:left w:w="108" w:type="dxa"/>
            <w:bottom w:w="0" w:type="dxa"/>
            <w:right w:w="108" w:type="dxa"/>
          </w:tblCellMar>
        </w:tblPrEx>
        <w:trPr>
          <w:trHeight w:val="3067" w:hRule="atLeast"/>
        </w:trPr>
        <w:tc>
          <w:tcPr>
            <w:tcW w:w="2410" w:type="dxa"/>
            <w:gridSpan w:val="3"/>
            <w:tcBorders>
              <w:top w:val="single" w:color="000000" w:sz="4" w:space="0"/>
              <w:left w:val="single" w:color="000000" w:sz="4" w:space="0"/>
              <w:bottom w:val="single" w:color="000000" w:sz="4" w:space="0"/>
              <w:right w:val="single" w:color="auto" w:sz="4" w:space="0"/>
            </w:tcBorders>
            <w:vAlign w:val="center"/>
          </w:tcPr>
          <w:p w14:paraId="07B6256D">
            <w:pPr>
              <w:keepNext w:val="0"/>
              <w:keepLines w:val="0"/>
              <w:pageBreakBefore w:val="0"/>
              <w:kinsoku/>
              <w:wordWrap/>
              <w:overflowPunct/>
              <w:topLinePunct w:val="0"/>
              <w:autoSpaceDN/>
              <w:bidi w:val="0"/>
              <w:snapToGrid w:val="0"/>
              <w:spacing w:line="360" w:lineRule="exact"/>
              <w:jc w:val="center"/>
              <w:textAlignment w:val="auto"/>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诚信安全经营承诺</w:t>
            </w:r>
          </w:p>
        </w:tc>
        <w:tc>
          <w:tcPr>
            <w:tcW w:w="6201" w:type="dxa"/>
            <w:gridSpan w:val="11"/>
            <w:tcBorders>
              <w:top w:val="single" w:color="000000" w:sz="4" w:space="0"/>
              <w:left w:val="nil"/>
              <w:bottom w:val="single" w:color="000000" w:sz="4" w:space="0"/>
              <w:right w:val="single" w:color="000000" w:sz="4" w:space="0"/>
            </w:tcBorders>
          </w:tcPr>
          <w:p w14:paraId="7ACFC496">
            <w:pPr>
              <w:keepNext w:val="0"/>
              <w:keepLines w:val="0"/>
              <w:pageBreakBefore w:val="0"/>
              <w:kinsoku/>
              <w:wordWrap/>
              <w:overflowPunct/>
              <w:topLinePunct w:val="0"/>
              <w:autoSpaceDN/>
              <w:bidi w:val="0"/>
              <w:snapToGrid w:val="0"/>
              <w:spacing w:line="360" w:lineRule="exact"/>
              <w:ind w:firstLine="480" w:firstLineChars="200"/>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我单位近三年无失信行为、无触犯国家法律法规的行为、无不正当竞争行为；具备有关法律法规、国家标准或行业标准规定的安全生产条件，近三年未在生产、质量、安全以及环保方面发生重大事故。</w:t>
            </w:r>
          </w:p>
          <w:p w14:paraId="5C58F579">
            <w:pPr>
              <w:keepNext w:val="0"/>
              <w:keepLines w:val="0"/>
              <w:pageBreakBefore w:val="0"/>
              <w:kinsoku/>
              <w:wordWrap/>
              <w:overflowPunct/>
              <w:topLinePunct w:val="0"/>
              <w:autoSpaceDN/>
              <w:bidi w:val="0"/>
              <w:snapToGrid w:val="0"/>
              <w:spacing w:line="360" w:lineRule="exact"/>
              <w:ind w:firstLine="480" w:firstLineChars="200"/>
              <w:textAlignment w:val="auto"/>
              <w:rPr>
                <w:rFonts w:hint="eastAsia" w:ascii="仿宋_GB2312" w:hAnsi="仿宋_GB2312" w:eastAsia="仿宋_GB2312" w:cs="仿宋_GB2312"/>
                <w:color w:val="auto"/>
                <w:sz w:val="24"/>
                <w:szCs w:val="24"/>
              </w:rPr>
            </w:pPr>
          </w:p>
          <w:p w14:paraId="5EB913D9">
            <w:pPr>
              <w:keepNext w:val="0"/>
              <w:keepLines w:val="0"/>
              <w:pageBreakBefore w:val="0"/>
              <w:kinsoku/>
              <w:wordWrap/>
              <w:overflowPunct/>
              <w:topLinePunct w:val="0"/>
              <w:autoSpaceDN/>
              <w:bidi w:val="0"/>
              <w:snapToGrid w:val="0"/>
              <w:spacing w:line="360" w:lineRule="exact"/>
              <w:ind w:firstLine="480" w:firstLineChars="200"/>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法定代表人(签章)：</w:t>
            </w:r>
          </w:p>
          <w:p w14:paraId="1792EFDF">
            <w:pPr>
              <w:keepNext w:val="0"/>
              <w:keepLines w:val="0"/>
              <w:pageBreakBefore w:val="0"/>
              <w:kinsoku/>
              <w:wordWrap/>
              <w:overflowPunct/>
              <w:topLinePunct w:val="0"/>
              <w:autoSpaceDN/>
              <w:bidi w:val="0"/>
              <w:snapToGrid w:val="0"/>
              <w:spacing w:line="360" w:lineRule="exact"/>
              <w:ind w:firstLine="480" w:firstLineChars="200"/>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 xml:space="preserve">申报单位(公章)： </w:t>
            </w:r>
          </w:p>
          <w:p w14:paraId="5B476925">
            <w:pPr>
              <w:keepNext w:val="0"/>
              <w:keepLines w:val="0"/>
              <w:pageBreakBefore w:val="0"/>
              <w:kinsoku/>
              <w:wordWrap/>
              <w:overflowPunct/>
              <w:topLinePunct w:val="0"/>
              <w:autoSpaceDN/>
              <w:bidi w:val="0"/>
              <w:snapToGrid w:val="0"/>
              <w:spacing w:line="360" w:lineRule="exact"/>
              <w:jc w:val="right"/>
              <w:textAlignment w:val="auto"/>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sz w:val="24"/>
                <w:szCs w:val="24"/>
              </w:rPr>
              <w:t xml:space="preserve"> 年   月   日</w:t>
            </w:r>
          </w:p>
        </w:tc>
      </w:tr>
      <w:tr w14:paraId="65DC9553">
        <w:tblPrEx>
          <w:tblBorders>
            <w:top w:val="single" w:color="000000" w:sz="4" w:space="0"/>
            <w:left w:val="single" w:color="000000" w:sz="4" w:space="0"/>
            <w:bottom w:val="single" w:color="000000" w:sz="4" w:space="0"/>
            <w:right w:val="single" w:color="000000" w:sz="4" w:space="0"/>
            <w:insideH w:val="outset" w:color="auto" w:sz="6" w:space="0"/>
            <w:insideV w:val="outset" w:color="auto" w:sz="6" w:space="0"/>
          </w:tblBorders>
          <w:tblCellMar>
            <w:top w:w="0" w:type="dxa"/>
            <w:left w:w="108" w:type="dxa"/>
            <w:bottom w:w="0" w:type="dxa"/>
            <w:right w:w="108" w:type="dxa"/>
          </w:tblCellMar>
        </w:tblPrEx>
        <w:trPr>
          <w:trHeight w:val="2374" w:hRule="atLeast"/>
        </w:trPr>
        <w:tc>
          <w:tcPr>
            <w:tcW w:w="2410" w:type="dxa"/>
            <w:gridSpan w:val="3"/>
            <w:tcBorders>
              <w:top w:val="single" w:color="000000" w:sz="4" w:space="0"/>
              <w:left w:val="single" w:color="000000" w:sz="4" w:space="0"/>
              <w:bottom w:val="single" w:color="000000" w:sz="4" w:space="0"/>
              <w:right w:val="single" w:color="auto" w:sz="4" w:space="0"/>
            </w:tcBorders>
            <w:vAlign w:val="center"/>
          </w:tcPr>
          <w:p w14:paraId="773B3053">
            <w:pPr>
              <w:keepNext w:val="0"/>
              <w:keepLines w:val="0"/>
              <w:pageBreakBefore w:val="0"/>
              <w:kinsoku/>
              <w:wordWrap/>
              <w:overflowPunct/>
              <w:topLinePunct w:val="0"/>
              <w:autoSpaceDN/>
              <w:bidi w:val="0"/>
              <w:snapToGrid w:val="0"/>
              <w:spacing w:line="360" w:lineRule="exact"/>
              <w:jc w:val="center"/>
              <w:textAlignment w:val="auto"/>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真实性承诺</w:t>
            </w:r>
          </w:p>
        </w:tc>
        <w:tc>
          <w:tcPr>
            <w:tcW w:w="6201" w:type="dxa"/>
            <w:gridSpan w:val="11"/>
            <w:tcBorders>
              <w:top w:val="single" w:color="000000" w:sz="4" w:space="0"/>
              <w:left w:val="nil"/>
              <w:bottom w:val="single" w:color="000000" w:sz="4" w:space="0"/>
              <w:right w:val="single" w:color="000000" w:sz="4" w:space="0"/>
            </w:tcBorders>
          </w:tcPr>
          <w:p w14:paraId="5CDFAD45">
            <w:pPr>
              <w:keepNext w:val="0"/>
              <w:keepLines w:val="0"/>
              <w:pageBreakBefore w:val="0"/>
              <w:kinsoku/>
              <w:wordWrap/>
              <w:overflowPunct/>
              <w:topLinePunct w:val="0"/>
              <w:autoSpaceDN/>
              <w:bidi w:val="0"/>
              <w:snapToGrid w:val="0"/>
              <w:spacing w:line="360" w:lineRule="exact"/>
              <w:ind w:firstLine="480" w:firstLineChars="200"/>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我单位申报的所有材料，均真实、完整，如有不实，愿承担相应的责任。</w:t>
            </w:r>
          </w:p>
          <w:p w14:paraId="5479190E">
            <w:pPr>
              <w:keepNext w:val="0"/>
              <w:keepLines w:val="0"/>
              <w:pageBreakBefore w:val="0"/>
              <w:kinsoku/>
              <w:wordWrap/>
              <w:overflowPunct/>
              <w:topLinePunct w:val="0"/>
              <w:autoSpaceDN/>
              <w:bidi w:val="0"/>
              <w:snapToGrid w:val="0"/>
              <w:spacing w:line="360" w:lineRule="exact"/>
              <w:ind w:firstLine="480" w:firstLineChars="200"/>
              <w:textAlignment w:val="auto"/>
              <w:rPr>
                <w:rFonts w:hint="eastAsia" w:ascii="仿宋_GB2312" w:hAnsi="仿宋_GB2312" w:eastAsia="仿宋_GB2312" w:cs="仿宋_GB2312"/>
                <w:color w:val="auto"/>
                <w:sz w:val="24"/>
                <w:szCs w:val="24"/>
              </w:rPr>
            </w:pPr>
          </w:p>
          <w:p w14:paraId="329BC181">
            <w:pPr>
              <w:keepNext w:val="0"/>
              <w:keepLines w:val="0"/>
              <w:pageBreakBefore w:val="0"/>
              <w:kinsoku/>
              <w:wordWrap/>
              <w:overflowPunct/>
              <w:topLinePunct w:val="0"/>
              <w:autoSpaceDN/>
              <w:bidi w:val="0"/>
              <w:snapToGrid w:val="0"/>
              <w:spacing w:line="360" w:lineRule="exact"/>
              <w:ind w:firstLine="480" w:firstLineChars="200"/>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法定代表人(签章)：</w:t>
            </w:r>
          </w:p>
          <w:p w14:paraId="2B28885C">
            <w:pPr>
              <w:keepNext w:val="0"/>
              <w:keepLines w:val="0"/>
              <w:pageBreakBefore w:val="0"/>
              <w:kinsoku/>
              <w:wordWrap/>
              <w:overflowPunct/>
              <w:topLinePunct w:val="0"/>
              <w:autoSpaceDN/>
              <w:bidi w:val="0"/>
              <w:snapToGrid w:val="0"/>
              <w:spacing w:line="360" w:lineRule="exact"/>
              <w:ind w:firstLine="480" w:firstLineChars="200"/>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 xml:space="preserve">申报单位(公章)： </w:t>
            </w:r>
          </w:p>
          <w:p w14:paraId="68B7109A">
            <w:pPr>
              <w:keepNext w:val="0"/>
              <w:keepLines w:val="0"/>
              <w:pageBreakBefore w:val="0"/>
              <w:kinsoku/>
              <w:wordWrap/>
              <w:overflowPunct/>
              <w:topLinePunct w:val="0"/>
              <w:autoSpaceDN/>
              <w:bidi w:val="0"/>
              <w:snapToGrid w:val="0"/>
              <w:spacing w:line="360" w:lineRule="exact"/>
              <w:jc w:val="right"/>
              <w:textAlignment w:val="auto"/>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sz w:val="24"/>
                <w:szCs w:val="24"/>
              </w:rPr>
              <w:t xml:space="preserve"> 年   月   日</w:t>
            </w:r>
          </w:p>
        </w:tc>
      </w:tr>
    </w:tbl>
    <w:p w14:paraId="731E65B6">
      <w:pPr>
        <w:rPr>
          <w:rFonts w:hint="eastAsia" w:ascii="仿宋_GB2312" w:hAnsi="仿宋_GB2312" w:eastAsia="仿宋_GB2312" w:cs="仿宋_GB2312"/>
          <w:sz w:val="32"/>
          <w:szCs w:val="32"/>
        </w:rPr>
      </w:pPr>
    </w:p>
    <w:p w14:paraId="79D95377">
      <w:pPr>
        <w:ind w:firstLine="640" w:firstLineChars="200"/>
        <w:rPr>
          <w:rFonts w:ascii="黑体" w:hAnsi="黑体" w:eastAsia="黑体"/>
          <w:b/>
          <w:bCs/>
          <w:sz w:val="32"/>
          <w:szCs w:val="32"/>
        </w:rPr>
      </w:pPr>
      <w:r>
        <w:rPr>
          <w:rFonts w:hint="eastAsia" w:ascii="黑体" w:hAnsi="黑体" w:eastAsia="黑体"/>
          <w:sz w:val="32"/>
          <w:szCs w:val="32"/>
        </w:rPr>
        <w:t>二、产品或服务的基本情况</w:t>
      </w:r>
    </w:p>
    <w:p w14:paraId="65C12E52">
      <w:pPr>
        <w:autoSpaceDE w:val="0"/>
        <w:adjustRightInd w:val="0"/>
        <w:snapToGrid w:val="0"/>
        <w:spacing w:line="600" w:lineRule="exact"/>
        <w:ind w:firstLine="640" w:firstLineChars="200"/>
        <w:rPr>
          <w:rFonts w:hint="eastAsia" w:ascii="楷体_GB2312" w:hAnsi="楷体_GB2312" w:eastAsia="楷体_GB2312" w:cs="楷体_GB2312"/>
          <w:sz w:val="32"/>
          <w:szCs w:val="32"/>
          <w:lang w:eastAsia="zh-CN"/>
        </w:rPr>
      </w:pPr>
      <w:r>
        <w:rPr>
          <w:rFonts w:hint="eastAsia" w:ascii="楷体_GB2312" w:hAnsi="楷体_GB2312" w:eastAsia="楷体_GB2312" w:cs="楷体_GB2312"/>
          <w:sz w:val="32"/>
          <w:szCs w:val="32"/>
        </w:rPr>
        <w:t>（一）主要产品或服务介绍</w:t>
      </w:r>
      <w:r>
        <w:rPr>
          <w:rFonts w:hint="eastAsia" w:ascii="楷体_GB2312" w:hAnsi="楷体_GB2312" w:eastAsia="楷体_GB2312" w:cs="楷体_GB2312"/>
          <w:sz w:val="32"/>
          <w:szCs w:val="32"/>
          <w:lang w:eastAsia="zh-CN"/>
        </w:rPr>
        <w:t>。</w:t>
      </w:r>
    </w:p>
    <w:p w14:paraId="29606A96">
      <w:pPr>
        <w:autoSpaceDE w:val="0"/>
        <w:adjustRightInd w:val="0"/>
        <w:snapToGrid w:val="0"/>
        <w:spacing w:line="600" w:lineRule="exact"/>
        <w:ind w:firstLine="640" w:firstLineChars="200"/>
        <w:rPr>
          <w:rFonts w:hint="eastAsia" w:ascii="仿宋_GB2312" w:hAnsi="Times New Roman" w:eastAsia="仿宋_GB2312"/>
          <w:sz w:val="32"/>
          <w:szCs w:val="32"/>
        </w:rPr>
      </w:pPr>
      <w:r>
        <w:rPr>
          <w:rFonts w:hint="eastAsia" w:ascii="楷体_GB2312" w:hAnsi="楷体_GB2312" w:eastAsia="楷体_GB2312" w:cs="楷体_GB2312"/>
          <w:sz w:val="32"/>
          <w:szCs w:val="32"/>
        </w:rPr>
        <w:t>（二）核心技术及核心竞争优势</w:t>
      </w:r>
      <w:r>
        <w:rPr>
          <w:rFonts w:hint="eastAsia" w:ascii="楷体_GB2312" w:hAnsi="楷体_GB2312" w:eastAsia="楷体_GB2312" w:cs="楷体_GB2312"/>
          <w:sz w:val="32"/>
          <w:szCs w:val="32"/>
          <w:lang w:eastAsia="zh-CN"/>
        </w:rPr>
        <w:t>。</w:t>
      </w:r>
      <w:r>
        <w:rPr>
          <w:rFonts w:hint="eastAsia" w:ascii="仿宋_GB2312" w:hAnsi="Times New Roman" w:eastAsia="仿宋_GB2312"/>
          <w:sz w:val="32"/>
          <w:szCs w:val="32"/>
        </w:rPr>
        <w:t>（包括与传统解决方案、与同行的对比分析）</w:t>
      </w:r>
    </w:p>
    <w:p w14:paraId="0E286B33">
      <w:pPr>
        <w:autoSpaceDE w:val="0"/>
        <w:adjustRightInd w:val="0"/>
        <w:snapToGrid w:val="0"/>
        <w:spacing w:line="600" w:lineRule="exact"/>
        <w:ind w:firstLine="640" w:firstLineChars="200"/>
        <w:rPr>
          <w:rFonts w:hint="eastAsia" w:ascii="楷体_GB2312" w:hAnsi="楷体_GB2312" w:eastAsia="楷体_GB2312" w:cs="楷体_GB2312"/>
          <w:sz w:val="32"/>
          <w:szCs w:val="32"/>
          <w:lang w:eastAsia="zh-CN"/>
        </w:rPr>
      </w:pPr>
      <w:r>
        <w:rPr>
          <w:rFonts w:hint="eastAsia" w:ascii="楷体_GB2312" w:hAnsi="楷体_GB2312" w:eastAsia="楷体_GB2312" w:cs="楷体_GB2312"/>
          <w:sz w:val="32"/>
          <w:szCs w:val="32"/>
        </w:rPr>
        <w:t>（三）产品或服务的主要技术指标</w:t>
      </w:r>
      <w:r>
        <w:rPr>
          <w:rFonts w:hint="eastAsia" w:ascii="楷体_GB2312" w:hAnsi="楷体_GB2312" w:eastAsia="楷体_GB2312" w:cs="楷体_GB2312"/>
          <w:sz w:val="32"/>
          <w:szCs w:val="32"/>
          <w:lang w:eastAsia="zh-CN"/>
        </w:rPr>
        <w:t>。</w:t>
      </w:r>
    </w:p>
    <w:p w14:paraId="5CA70D7E">
      <w:pPr>
        <w:autoSpaceDE w:val="0"/>
        <w:adjustRightInd w:val="0"/>
        <w:snapToGrid w:val="0"/>
        <w:spacing w:line="600" w:lineRule="exact"/>
        <w:ind w:firstLine="640" w:firstLineChars="200"/>
        <w:rPr>
          <w:rFonts w:hint="eastAsia" w:ascii="仿宋_GB2312" w:hAnsi="Times New Roman" w:eastAsia="仿宋_GB2312"/>
          <w:sz w:val="32"/>
          <w:szCs w:val="32"/>
        </w:rPr>
      </w:pPr>
      <w:r>
        <w:rPr>
          <w:rFonts w:hint="eastAsia" w:ascii="楷体_GB2312" w:hAnsi="楷体_GB2312" w:eastAsia="楷体_GB2312" w:cs="楷体_GB2312"/>
          <w:sz w:val="32"/>
          <w:szCs w:val="32"/>
        </w:rPr>
        <w:t>（四）产品或服务的可推广性</w:t>
      </w:r>
      <w:r>
        <w:rPr>
          <w:rFonts w:hint="eastAsia" w:ascii="楷体_GB2312" w:hAnsi="楷体_GB2312" w:eastAsia="楷体_GB2312" w:cs="楷体_GB2312"/>
          <w:sz w:val="32"/>
          <w:szCs w:val="32"/>
          <w:lang w:eastAsia="zh-CN"/>
        </w:rPr>
        <w:t>。</w:t>
      </w:r>
      <w:r>
        <w:rPr>
          <w:rFonts w:hint="eastAsia" w:ascii="仿宋_GB2312" w:hAnsi="Times New Roman" w:eastAsia="仿宋_GB2312"/>
          <w:sz w:val="32"/>
          <w:szCs w:val="32"/>
        </w:rPr>
        <w:t>（包括推广价值、社会效益）</w:t>
      </w:r>
    </w:p>
    <w:p w14:paraId="47383294">
      <w:pPr>
        <w:autoSpaceDE w:val="0"/>
        <w:adjustRightInd w:val="0"/>
        <w:snapToGrid w:val="0"/>
        <w:spacing w:line="600" w:lineRule="exact"/>
        <w:ind w:firstLine="640" w:firstLineChars="200"/>
        <w:rPr>
          <w:rFonts w:hint="eastAsia" w:ascii="仿宋_GB2312" w:hAnsi="Times New Roman" w:eastAsia="仿宋_GB2312"/>
          <w:sz w:val="32"/>
          <w:szCs w:val="32"/>
        </w:rPr>
      </w:pPr>
      <w:r>
        <w:rPr>
          <w:rFonts w:hint="eastAsia" w:ascii="楷体_GB2312" w:hAnsi="楷体_GB2312" w:eastAsia="楷体_GB2312" w:cs="楷体_GB2312"/>
          <w:sz w:val="32"/>
          <w:szCs w:val="32"/>
        </w:rPr>
        <w:t>（五）实施案例介绍</w:t>
      </w:r>
      <w:r>
        <w:rPr>
          <w:rFonts w:hint="eastAsia" w:ascii="楷体_GB2312" w:hAnsi="楷体_GB2312" w:eastAsia="楷体_GB2312" w:cs="楷体_GB2312"/>
          <w:sz w:val="32"/>
          <w:szCs w:val="32"/>
          <w:lang w:eastAsia="zh-CN"/>
        </w:rPr>
        <w:t>。</w:t>
      </w:r>
      <w:r>
        <w:rPr>
          <w:rFonts w:hint="eastAsia" w:ascii="仿宋_GB2312" w:hAnsi="Times New Roman" w:eastAsia="仿宋_GB2312"/>
          <w:sz w:val="32"/>
          <w:szCs w:val="32"/>
        </w:rPr>
        <w:t>（列举服务的每个重点行业或领域最具代表性的实施案例至少1个，主要包括但不局限于实施日期、费用、技术方案、建设内容和实施路径等，解决了企业数字化转型过程中哪些痛点、难点，实施后取得的经济效益、社会效益等）</w:t>
      </w:r>
    </w:p>
    <w:p w14:paraId="08718EB4">
      <w:pPr>
        <w:autoSpaceDE w:val="0"/>
        <w:adjustRightInd w:val="0"/>
        <w:snapToGrid w:val="0"/>
        <w:spacing w:line="600" w:lineRule="exact"/>
        <w:ind w:firstLine="640" w:firstLineChars="200"/>
        <w:rPr>
          <w:rFonts w:ascii="黑体" w:hAnsi="黑体" w:eastAsia="黑体"/>
          <w:sz w:val="32"/>
          <w:szCs w:val="32"/>
        </w:rPr>
      </w:pPr>
      <w:r>
        <w:rPr>
          <w:rFonts w:hint="eastAsia" w:ascii="黑体" w:hAnsi="黑体" w:eastAsia="黑体"/>
          <w:sz w:val="32"/>
          <w:szCs w:val="32"/>
        </w:rPr>
        <w:t>三、相关附件</w:t>
      </w:r>
    </w:p>
    <w:p w14:paraId="39A23D18">
      <w:pPr>
        <w:autoSpaceDE w:val="0"/>
        <w:adjustRightInd w:val="0"/>
        <w:snapToGrid w:val="0"/>
        <w:spacing w:line="600" w:lineRule="exact"/>
        <w:ind w:firstLine="640" w:firstLineChars="200"/>
        <w:rPr>
          <w:rFonts w:hint="eastAsia" w:ascii="楷体_GB2312" w:hAnsi="楷体_GB2312" w:eastAsia="楷体_GB2312" w:cs="楷体_GB2312"/>
          <w:sz w:val="32"/>
          <w:szCs w:val="32"/>
          <w:lang w:eastAsia="zh-CN"/>
        </w:rPr>
      </w:pPr>
      <w:r>
        <w:rPr>
          <w:rFonts w:hint="eastAsia" w:ascii="楷体_GB2312" w:hAnsi="楷体_GB2312" w:eastAsia="楷体_GB2312" w:cs="楷体_GB2312"/>
          <w:sz w:val="32"/>
          <w:szCs w:val="32"/>
        </w:rPr>
        <w:t>（一）申报单位营业执照</w:t>
      </w:r>
      <w:r>
        <w:rPr>
          <w:rFonts w:hint="eastAsia" w:ascii="楷体_GB2312" w:hAnsi="楷体_GB2312" w:eastAsia="楷体_GB2312" w:cs="楷体_GB2312"/>
          <w:sz w:val="32"/>
          <w:szCs w:val="32"/>
          <w:lang w:eastAsia="zh-CN"/>
        </w:rPr>
        <w:t>。</w:t>
      </w:r>
    </w:p>
    <w:p w14:paraId="66B1E968">
      <w:pPr>
        <w:autoSpaceDE w:val="0"/>
        <w:adjustRightInd w:val="0"/>
        <w:snapToGrid w:val="0"/>
        <w:spacing w:line="600" w:lineRule="exact"/>
        <w:ind w:firstLine="640" w:firstLineChars="200"/>
        <w:rPr>
          <w:rFonts w:hint="eastAsia" w:ascii="Times New Roman" w:hAnsi="Times New Roman" w:eastAsia="楷体_GB2312"/>
          <w:sz w:val="32"/>
          <w:szCs w:val="32"/>
          <w:lang w:eastAsia="zh-CN"/>
        </w:rPr>
      </w:pPr>
      <w:r>
        <w:rPr>
          <w:rFonts w:hint="eastAsia" w:ascii="楷体_GB2312" w:hAnsi="楷体_GB2312" w:eastAsia="楷体_GB2312" w:cs="楷体_GB2312"/>
          <w:sz w:val="32"/>
          <w:szCs w:val="32"/>
        </w:rPr>
        <w:t>（二）企业资质证明材料</w:t>
      </w:r>
      <w:r>
        <w:rPr>
          <w:rFonts w:hint="eastAsia" w:ascii="楷体_GB2312" w:hAnsi="楷体_GB2312" w:eastAsia="楷体_GB2312" w:cs="楷体_GB2312"/>
          <w:sz w:val="32"/>
          <w:szCs w:val="32"/>
          <w:lang w:eastAsia="zh-CN"/>
        </w:rPr>
        <w:t>。</w:t>
      </w:r>
    </w:p>
    <w:p w14:paraId="26A5F5B3">
      <w:pPr>
        <w:autoSpaceDE w:val="0"/>
        <w:adjustRightInd w:val="0"/>
        <w:snapToGrid w:val="0"/>
        <w:spacing w:line="600" w:lineRule="exact"/>
        <w:ind w:firstLine="640" w:firstLineChars="200"/>
        <w:rPr>
          <w:rFonts w:hint="eastAsia" w:ascii="楷体_GB2312" w:hAnsi="楷体_GB2312" w:eastAsia="楷体_GB2312" w:cs="楷体_GB2312"/>
          <w:sz w:val="32"/>
          <w:szCs w:val="32"/>
          <w:lang w:eastAsia="zh-CN"/>
        </w:rPr>
      </w:pPr>
      <w:r>
        <w:rPr>
          <w:rFonts w:hint="eastAsia" w:ascii="楷体_GB2312" w:hAnsi="楷体_GB2312" w:eastAsia="楷体_GB2312" w:cs="楷体_GB2312"/>
          <w:sz w:val="32"/>
          <w:szCs w:val="32"/>
        </w:rPr>
        <w:t>（三）科研成果证明文件</w:t>
      </w:r>
      <w:r>
        <w:rPr>
          <w:rFonts w:hint="eastAsia" w:ascii="楷体_GB2312" w:hAnsi="楷体_GB2312" w:eastAsia="楷体_GB2312" w:cs="楷体_GB2312"/>
          <w:sz w:val="32"/>
          <w:szCs w:val="32"/>
          <w:lang w:eastAsia="zh-CN"/>
        </w:rPr>
        <w:t>。</w:t>
      </w:r>
    </w:p>
    <w:p w14:paraId="79DC2350">
      <w:pPr>
        <w:autoSpaceDE w:val="0"/>
        <w:adjustRightInd w:val="0"/>
        <w:snapToGrid w:val="0"/>
        <w:spacing w:line="600" w:lineRule="exact"/>
        <w:ind w:firstLine="640" w:firstLineChars="200"/>
        <w:rPr>
          <w:rFonts w:hint="eastAsia" w:ascii="楷体_GB2312" w:hAnsi="楷体_GB2312" w:eastAsia="楷体_GB2312" w:cs="楷体_GB2312"/>
          <w:sz w:val="32"/>
          <w:szCs w:val="32"/>
          <w:lang w:eastAsia="zh-CN"/>
        </w:rPr>
      </w:pPr>
      <w:r>
        <w:rPr>
          <w:rFonts w:hint="eastAsia" w:ascii="楷体_GB2312" w:hAnsi="楷体_GB2312" w:eastAsia="楷体_GB2312" w:cs="楷体_GB2312"/>
          <w:sz w:val="32"/>
          <w:szCs w:val="32"/>
        </w:rPr>
        <w:t>（四）企业获奖证书</w:t>
      </w:r>
      <w:r>
        <w:rPr>
          <w:rFonts w:hint="eastAsia" w:ascii="楷体_GB2312" w:hAnsi="楷体_GB2312" w:eastAsia="楷体_GB2312" w:cs="楷体_GB2312"/>
          <w:sz w:val="32"/>
          <w:szCs w:val="32"/>
          <w:lang w:eastAsia="zh-CN"/>
        </w:rPr>
        <w:t>。</w:t>
      </w:r>
    </w:p>
    <w:p w14:paraId="13DF5C3D">
      <w:pPr>
        <w:autoSpaceDE w:val="0"/>
        <w:adjustRightInd w:val="0"/>
        <w:snapToGrid w:val="0"/>
        <w:spacing w:line="600" w:lineRule="exact"/>
        <w:ind w:firstLine="640" w:firstLineChars="200"/>
        <w:rPr>
          <w:rFonts w:hint="eastAsia" w:ascii="仿宋_GB2312" w:hAnsi="Times New Roman" w:eastAsia="仿宋_GB2312"/>
          <w:sz w:val="32"/>
          <w:szCs w:val="32"/>
        </w:rPr>
      </w:pPr>
      <w:r>
        <w:rPr>
          <w:rFonts w:hint="eastAsia" w:ascii="楷体_GB2312" w:hAnsi="楷体_GB2312" w:eastAsia="楷体_GB2312" w:cs="楷体_GB2312"/>
          <w:sz w:val="32"/>
          <w:szCs w:val="32"/>
        </w:rPr>
        <w:t>（五）典型案例企业证明材料</w:t>
      </w:r>
      <w:r>
        <w:rPr>
          <w:rFonts w:hint="eastAsia" w:ascii="楷体_GB2312" w:hAnsi="楷体_GB2312" w:eastAsia="楷体_GB2312" w:cs="楷体_GB2312"/>
          <w:sz w:val="32"/>
          <w:szCs w:val="32"/>
          <w:lang w:eastAsia="zh-CN"/>
        </w:rPr>
        <w:t>。</w:t>
      </w:r>
      <w:r>
        <w:rPr>
          <w:rFonts w:hint="eastAsia" w:ascii="仿宋_GB2312" w:hAnsi="Times New Roman" w:eastAsia="仿宋_GB2312"/>
          <w:sz w:val="32"/>
          <w:szCs w:val="32"/>
        </w:rPr>
        <w:t>（如合同、用户报告或反馈意见等）</w:t>
      </w:r>
    </w:p>
    <w:p w14:paraId="2C361540">
      <w:pPr>
        <w:autoSpaceDE w:val="0"/>
        <w:adjustRightInd w:val="0"/>
        <w:snapToGrid w:val="0"/>
        <w:spacing w:line="600" w:lineRule="exact"/>
        <w:ind w:firstLine="640" w:firstLineChars="200"/>
        <w:rPr>
          <w:rFonts w:hint="eastAsia" w:ascii="楷体_GB2312" w:hAnsi="楷体_GB2312" w:eastAsia="楷体_GB2312" w:cs="楷体_GB2312"/>
          <w:sz w:val="32"/>
          <w:szCs w:val="32"/>
          <w:lang w:eastAsia="zh-CN"/>
        </w:rPr>
      </w:pPr>
      <w:r>
        <w:rPr>
          <w:rFonts w:ascii="仿宋_GB2312" w:hAnsi="Times New Roman" w:eastAsia="仿宋_GB2312"/>
          <w:sz w:val="32"/>
          <w:szCs w:val="32"/>
        </w:rPr>
        <w:t>（</w:t>
      </w:r>
      <w:r>
        <w:rPr>
          <w:rFonts w:hint="eastAsia" w:ascii="楷体_GB2312" w:hAnsi="楷体_GB2312" w:eastAsia="楷体_GB2312" w:cs="楷体_GB2312"/>
          <w:sz w:val="32"/>
          <w:szCs w:val="32"/>
        </w:rPr>
        <w:t>六）参与服务的专家简历、能力及相关证明材料</w:t>
      </w:r>
      <w:r>
        <w:rPr>
          <w:rFonts w:hint="eastAsia" w:ascii="楷体_GB2312" w:hAnsi="楷体_GB2312" w:eastAsia="楷体_GB2312" w:cs="楷体_GB2312"/>
          <w:sz w:val="32"/>
          <w:szCs w:val="32"/>
          <w:lang w:eastAsia="zh-CN"/>
        </w:rPr>
        <w:t>。</w:t>
      </w:r>
    </w:p>
    <w:p w14:paraId="1D026161">
      <w:pPr>
        <w:autoSpaceDE w:val="0"/>
        <w:adjustRightInd w:val="0"/>
        <w:snapToGrid w:val="0"/>
        <w:spacing w:line="600" w:lineRule="exact"/>
        <w:ind w:firstLine="640" w:firstLineChars="200"/>
        <w:rPr>
          <w:rFonts w:hint="eastAsia" w:ascii="楷体_GB2312" w:hAnsi="楷体_GB2312" w:eastAsia="楷体_GB2312" w:cs="楷体_GB2312"/>
          <w:sz w:val="32"/>
          <w:szCs w:val="32"/>
          <w:lang w:eastAsia="zh-CN"/>
        </w:rPr>
      </w:pPr>
      <w:r>
        <w:rPr>
          <w:rFonts w:hint="eastAsia" w:ascii="楷体_GB2312" w:hAnsi="楷体_GB2312" w:eastAsia="楷体_GB2312" w:cs="楷体_GB2312"/>
          <w:sz w:val="32"/>
          <w:szCs w:val="32"/>
        </w:rPr>
        <w:t>（七）牵头或参与制定的数字化转型领域国家标准、行业标准证明材料</w:t>
      </w:r>
      <w:r>
        <w:rPr>
          <w:rFonts w:hint="eastAsia" w:ascii="楷体_GB2312" w:hAnsi="楷体_GB2312" w:eastAsia="楷体_GB2312" w:cs="楷体_GB2312"/>
          <w:sz w:val="32"/>
          <w:szCs w:val="32"/>
          <w:lang w:eastAsia="zh-CN"/>
        </w:rPr>
        <w:t>。</w:t>
      </w:r>
    </w:p>
    <w:p w14:paraId="5511DF43">
      <w:pPr>
        <w:autoSpaceDE w:val="0"/>
        <w:adjustRightInd w:val="0"/>
        <w:snapToGrid w:val="0"/>
        <w:spacing w:line="600" w:lineRule="exact"/>
        <w:ind w:firstLine="640" w:firstLineChars="200"/>
        <w:rPr>
          <w:rFonts w:ascii="Times New Roman" w:hAnsi="Times New Roman" w:eastAsia="仿宋_GB2312"/>
          <w:sz w:val="32"/>
          <w:szCs w:val="32"/>
        </w:rPr>
      </w:pPr>
      <w:r>
        <w:rPr>
          <w:rFonts w:hint="eastAsia" w:ascii="楷体_GB2312" w:hAnsi="楷体_GB2312" w:eastAsia="楷体_GB2312" w:cs="楷体_GB2312"/>
          <w:sz w:val="32"/>
          <w:szCs w:val="32"/>
        </w:rPr>
        <w:t>（八）在</w:t>
      </w:r>
      <w:r>
        <w:rPr>
          <w:rFonts w:hint="eastAsia" w:ascii="楷体_GB2312" w:hAnsi="楷体_GB2312" w:eastAsia="楷体_GB2312" w:cs="楷体_GB2312"/>
          <w:sz w:val="32"/>
          <w:szCs w:val="32"/>
          <w:lang w:eastAsia="zh-CN"/>
        </w:rPr>
        <w:t>吉林省</w:t>
      </w:r>
      <w:r>
        <w:rPr>
          <w:rFonts w:hint="eastAsia" w:ascii="楷体_GB2312" w:hAnsi="楷体_GB2312" w:eastAsia="楷体_GB2312" w:cs="楷体_GB2312"/>
          <w:sz w:val="32"/>
          <w:szCs w:val="32"/>
        </w:rPr>
        <w:t>内注册或设有固定分支机构、本地化服务团队情况</w:t>
      </w:r>
      <w:r>
        <w:rPr>
          <w:rFonts w:hint="eastAsia" w:ascii="楷体_GB2312" w:hAnsi="楷体_GB2312" w:eastAsia="楷体_GB2312" w:cs="楷体_GB2312"/>
          <w:sz w:val="32"/>
          <w:szCs w:val="32"/>
          <w:lang w:eastAsia="zh-CN"/>
        </w:rPr>
        <w:t>。</w:t>
      </w:r>
      <w:r>
        <w:rPr>
          <w:rFonts w:hint="eastAsia" w:ascii="仿宋_GB2312" w:hAnsi="Times New Roman" w:eastAsia="仿宋_GB2312"/>
          <w:sz w:val="32"/>
          <w:szCs w:val="32"/>
        </w:rPr>
        <w:t>（包括但不限于公司情况、人员情况、服务案例等）</w:t>
      </w:r>
    </w:p>
    <w:p w14:paraId="3B979C2F">
      <w:pPr>
        <w:autoSpaceDE w:val="0"/>
        <w:adjustRightInd w:val="0"/>
        <w:snapToGrid w:val="0"/>
        <w:spacing w:line="600" w:lineRule="exact"/>
        <w:ind w:firstLine="640" w:firstLineChars="200"/>
        <w:rPr>
          <w:rFonts w:hint="eastAsia" w:ascii="楷体_GB2312" w:hAnsi="楷体_GB2312" w:eastAsia="楷体_GB2312" w:cs="楷体_GB2312"/>
          <w:sz w:val="32"/>
          <w:szCs w:val="32"/>
          <w:lang w:eastAsia="zh-CN"/>
        </w:rPr>
      </w:pPr>
      <w:r>
        <w:rPr>
          <w:rFonts w:hint="eastAsia" w:ascii="楷体_GB2312" w:hAnsi="楷体_GB2312" w:eastAsia="楷体_GB2312" w:cs="楷体_GB2312"/>
          <w:sz w:val="32"/>
          <w:szCs w:val="32"/>
        </w:rPr>
        <w:t>（九）其他相关文件及其他需要说明的情况</w:t>
      </w:r>
      <w:r>
        <w:rPr>
          <w:rFonts w:hint="eastAsia" w:ascii="楷体_GB2312" w:hAnsi="楷体_GB2312" w:eastAsia="楷体_GB2312" w:cs="楷体_GB2312"/>
          <w:sz w:val="32"/>
          <w:szCs w:val="32"/>
          <w:lang w:eastAsia="zh-CN"/>
        </w:rPr>
        <w:t>。</w:t>
      </w:r>
    </w:p>
    <w:p w14:paraId="65009A99">
      <w:pPr>
        <w:pStyle w:val="9"/>
        <w:widowControl/>
        <w:spacing w:before="0" w:beforeAutospacing="0" w:after="0" w:afterAutospacing="0" w:line="600" w:lineRule="exact"/>
        <w:ind w:firstLine="0" w:firstLineChars="0"/>
        <w:jc w:val="both"/>
        <w:rPr>
          <w:rFonts w:hint="default" w:ascii="Times New Roman" w:hAnsi="Times New Roman" w:cs="Times New Roman"/>
          <w:color w:val="000000"/>
          <w:sz w:val="32"/>
          <w:szCs w:val="32"/>
          <w:highlight w:val="none"/>
        </w:rPr>
      </w:pPr>
      <w:r>
        <w:rPr>
          <w:rFonts w:ascii="仿宋_GB2312"/>
          <w:sz w:val="32"/>
          <w:szCs w:val="32"/>
        </w:rPr>
        <w:t>（填报格式说</w:t>
      </w:r>
      <w:r>
        <w:rPr>
          <w:rFonts w:hint="default" w:ascii="Times New Roman" w:hAnsi="Times New Roman" w:cs="Times New Roman"/>
          <w:sz w:val="32"/>
          <w:szCs w:val="32"/>
        </w:rPr>
        <w:t>明：请用A</w:t>
      </w:r>
      <w:r>
        <w:rPr>
          <w:rFonts w:hint="default" w:ascii="Times New Roman" w:hAnsi="Times New Roman" w:eastAsia="仿宋_GB2312" w:cs="Times New Roman"/>
          <w:sz w:val="32"/>
          <w:szCs w:val="32"/>
        </w:rPr>
        <w:t>4幅面编辑，</w:t>
      </w:r>
      <w:r>
        <w:rPr>
          <w:rFonts w:hint="default" w:ascii="Times New Roman" w:hAnsi="Times New Roman" w:eastAsia="仿宋_GB2312" w:cs="Times New Roman"/>
          <w:color w:val="000000"/>
          <w:sz w:val="32"/>
          <w:szCs w:val="32"/>
          <w:highlight w:val="none"/>
        </w:rPr>
        <w:t>纸质材料双面打印并于左侧装订成册，加盖骑缝章</w:t>
      </w:r>
      <w:r>
        <w:rPr>
          <w:rFonts w:hint="default" w:ascii="Times New Roman" w:hAnsi="Times New Roman" w:eastAsia="仿宋_GB2312" w:cs="Times New Roman"/>
          <w:color w:val="000000"/>
          <w:sz w:val="32"/>
          <w:szCs w:val="32"/>
          <w:highlight w:val="none"/>
          <w:lang w:eastAsia="zh-CN"/>
        </w:rPr>
        <w:t>。</w:t>
      </w:r>
      <w:r>
        <w:rPr>
          <w:rFonts w:hint="default" w:ascii="Times New Roman" w:hAnsi="Times New Roman" w:eastAsia="仿宋_GB2312" w:cs="Times New Roman"/>
          <w:sz w:val="32"/>
          <w:szCs w:val="32"/>
        </w:rPr>
        <w:t>正文字体为</w:t>
      </w:r>
      <w:r>
        <w:rPr>
          <w:rFonts w:hint="default"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rPr>
        <w:t>号仿宋_GB2312</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单倍行距。一级标题3号黑体，二级标题3号楷楷体_GB2312</w:t>
      </w:r>
      <w:r>
        <w:rPr>
          <w:rFonts w:hint="default" w:ascii="Times New Roman" w:hAnsi="Times New Roman" w:eastAsia="仿宋_GB2312" w:cs="Times New Roman"/>
          <w:color w:val="000000"/>
          <w:sz w:val="32"/>
          <w:szCs w:val="32"/>
          <w:highlight w:val="none"/>
        </w:rPr>
        <w:t>）</w:t>
      </w:r>
    </w:p>
    <w:p w14:paraId="725EB63D">
      <w:pPr>
        <w:rPr>
          <w:rFonts w:hint="default" w:ascii="Times New Roman" w:hAnsi="Times New Roman" w:eastAsia="方正小标宋简体" w:cs="Times New Roman"/>
          <w:spacing w:val="-4"/>
          <w:sz w:val="44"/>
          <w:szCs w:val="44"/>
        </w:rPr>
        <w:sectPr>
          <w:footerReference r:id="rId5" w:type="default"/>
          <w:footerReference r:id="rId6" w:type="even"/>
          <w:pgSz w:w="11906" w:h="16838"/>
          <w:pgMar w:top="1474" w:right="1440" w:bottom="1474" w:left="1440" w:header="851" w:footer="992" w:gutter="0"/>
          <w:pgNumType w:fmt="numberInDash"/>
          <w:cols w:space="425" w:num="1"/>
          <w:docGrid w:type="lines" w:linePitch="312" w:charSpace="0"/>
        </w:sectPr>
      </w:pPr>
      <w:r>
        <w:rPr>
          <w:rFonts w:hint="default" w:ascii="Times New Roman" w:hAnsi="Times New Roman" w:eastAsia="方正小标宋简体" w:cs="Times New Roman"/>
          <w:spacing w:val="-4"/>
          <w:sz w:val="44"/>
          <w:szCs w:val="44"/>
        </w:rPr>
        <w:br w:type="page"/>
      </w:r>
    </w:p>
    <w:p w14:paraId="3E66599D">
      <w:pPr>
        <w:spacing w:after="439" w:afterLines="100" w:line="500" w:lineRule="exact"/>
        <w:ind w:firstLine="0" w:firstLineChars="0"/>
        <w:jc w:val="left"/>
        <w:rPr>
          <w:rFonts w:hint="eastAsia" w:ascii="Times New Roman" w:hAnsi="Times New Roman" w:eastAsia="黑体" w:cs="Times New Roman"/>
          <w:color w:val="000000"/>
          <w:sz w:val="44"/>
          <w:szCs w:val="44"/>
          <w:highlight w:val="none"/>
          <w:u w:val="none"/>
          <w:lang w:val="en-US" w:eastAsia="zh-CN"/>
        </w:rPr>
      </w:pPr>
      <w:r>
        <w:rPr>
          <w:rFonts w:hint="default" w:ascii="Times New Roman" w:hAnsi="Times New Roman" w:eastAsia="黑体" w:cs="Times New Roman"/>
          <w:sz w:val="32"/>
          <w:szCs w:val="32"/>
        </w:rPr>
        <w:t>附件</w:t>
      </w:r>
      <w:r>
        <w:rPr>
          <w:rFonts w:hint="eastAsia" w:ascii="Times New Roman" w:hAnsi="Times New Roman" w:eastAsia="黑体" w:cs="Times New Roman"/>
          <w:sz w:val="32"/>
          <w:szCs w:val="32"/>
          <w:lang w:val="en-US" w:eastAsia="zh-CN"/>
        </w:rPr>
        <w:t>2</w:t>
      </w:r>
    </w:p>
    <w:p w14:paraId="6318E37A">
      <w:pPr>
        <w:spacing w:after="439" w:afterLines="100" w:line="500" w:lineRule="exact"/>
        <w:ind w:firstLine="0" w:firstLineChars="0"/>
        <w:jc w:val="center"/>
        <w:rPr>
          <w:rFonts w:hint="default" w:ascii="Times New Roman" w:hAnsi="Times New Roman" w:eastAsia="方正小标宋简体" w:cs="Times New Roman"/>
          <w:color w:val="000000"/>
          <w:sz w:val="44"/>
          <w:szCs w:val="44"/>
          <w:highlight w:val="none"/>
        </w:rPr>
      </w:pPr>
      <w:r>
        <w:rPr>
          <w:rFonts w:hint="default" w:ascii="Times New Roman" w:hAnsi="Times New Roman" w:eastAsia="方正小标宋简体" w:cs="Times New Roman"/>
          <w:color w:val="000000"/>
          <w:sz w:val="44"/>
          <w:szCs w:val="44"/>
          <w:highlight w:val="none"/>
          <w:u w:val="none"/>
          <w:lang w:val="en-US" w:eastAsia="zh-CN"/>
        </w:rPr>
        <w:t>吉林省</w:t>
      </w:r>
      <w:r>
        <w:rPr>
          <w:rFonts w:hint="default" w:ascii="Times New Roman" w:hAnsi="Times New Roman" w:eastAsia="方正小标宋简体" w:cs="Times New Roman"/>
          <w:color w:val="000000"/>
          <w:sz w:val="44"/>
          <w:szCs w:val="44"/>
          <w:highlight w:val="none"/>
          <w:lang w:eastAsia="zh-CN"/>
        </w:rPr>
        <w:t>数字化</w:t>
      </w:r>
      <w:r>
        <w:rPr>
          <w:rFonts w:hint="eastAsia" w:ascii="Times New Roman" w:hAnsi="Times New Roman" w:eastAsia="方正小标宋简体" w:cs="Times New Roman"/>
          <w:color w:val="000000"/>
          <w:sz w:val="44"/>
          <w:szCs w:val="44"/>
          <w:highlight w:val="none"/>
          <w:lang w:eastAsia="zh-CN"/>
        </w:rPr>
        <w:t>转型</w:t>
      </w:r>
      <w:r>
        <w:rPr>
          <w:rFonts w:hint="default" w:ascii="Times New Roman" w:hAnsi="Times New Roman" w:eastAsia="方正小标宋简体" w:cs="Times New Roman"/>
          <w:color w:val="000000"/>
          <w:sz w:val="44"/>
          <w:szCs w:val="44"/>
          <w:highlight w:val="none"/>
          <w:lang w:eastAsia="zh-CN"/>
        </w:rPr>
        <w:t>服务商</w:t>
      </w:r>
      <w:r>
        <w:rPr>
          <w:rFonts w:hint="default" w:ascii="Times New Roman" w:hAnsi="Times New Roman" w:eastAsia="方正小标宋简体" w:cs="Times New Roman"/>
          <w:color w:val="000000"/>
          <w:sz w:val="44"/>
          <w:szCs w:val="44"/>
          <w:highlight w:val="none"/>
        </w:rPr>
        <w:t>申报信息汇总表</w:t>
      </w:r>
    </w:p>
    <w:p w14:paraId="6A347D35">
      <w:pPr>
        <w:spacing w:after="219" w:afterLines="50" w:line="500" w:lineRule="exact"/>
        <w:ind w:left="-399" w:leftChars="-190" w:firstLine="900" w:firstLineChars="300"/>
        <w:jc w:val="left"/>
        <w:rPr>
          <w:rFonts w:hint="default" w:ascii="Times New Roman" w:hAnsi="Times New Roman" w:eastAsia="仿宋_GB2312" w:cs="Times New Roman"/>
          <w:color w:val="000000"/>
          <w:sz w:val="30"/>
          <w:szCs w:val="30"/>
          <w:highlight w:val="none"/>
          <w:lang w:val="en-US" w:eastAsia="zh-CN"/>
        </w:rPr>
      </w:pPr>
      <w:r>
        <w:rPr>
          <w:rFonts w:hint="default" w:ascii="Times New Roman" w:hAnsi="Times New Roman" w:cs="Times New Roman"/>
          <w:color w:val="000000"/>
          <w:sz w:val="30"/>
          <w:szCs w:val="30"/>
          <w:highlight w:val="none"/>
        </w:rPr>
        <w:t>推荐单位（</w:t>
      </w:r>
      <w:r>
        <w:rPr>
          <w:rFonts w:hint="eastAsia" w:ascii="Times New Roman" w:hAnsi="Times New Roman" w:cs="Times New Roman"/>
          <w:color w:val="000000"/>
          <w:sz w:val="30"/>
          <w:szCs w:val="30"/>
          <w:highlight w:val="none"/>
          <w:lang w:eastAsia="zh-CN"/>
        </w:rPr>
        <w:t>工信局</w:t>
      </w:r>
      <w:r>
        <w:rPr>
          <w:rFonts w:hint="default" w:ascii="Times New Roman" w:hAnsi="Times New Roman" w:cs="Times New Roman"/>
          <w:color w:val="000000"/>
          <w:sz w:val="30"/>
          <w:szCs w:val="30"/>
          <w:highlight w:val="none"/>
        </w:rPr>
        <w:t>盖章）：</w:t>
      </w:r>
      <w:r>
        <w:rPr>
          <w:rFonts w:hint="default" w:ascii="Times New Roman" w:hAnsi="Times New Roman" w:cs="Times New Roman"/>
          <w:color w:val="000000"/>
          <w:sz w:val="30"/>
          <w:szCs w:val="30"/>
          <w:highlight w:val="none"/>
          <w:lang w:val="en-US" w:eastAsia="zh-CN"/>
        </w:rPr>
        <w:t xml:space="preserve">                    联系人：</w:t>
      </w:r>
      <w:r>
        <w:rPr>
          <w:rFonts w:hint="eastAsia" w:ascii="Times New Roman" w:hAnsi="Times New Roman" w:cs="Times New Roman"/>
          <w:color w:val="000000"/>
          <w:sz w:val="30"/>
          <w:szCs w:val="30"/>
          <w:highlight w:val="none"/>
          <w:lang w:val="en-US" w:eastAsia="zh-CN"/>
        </w:rPr>
        <w:t xml:space="preserve">     </w:t>
      </w:r>
      <w:r>
        <w:rPr>
          <w:rFonts w:hint="default" w:ascii="Times New Roman" w:hAnsi="Times New Roman" w:cs="Times New Roman"/>
          <w:color w:val="000000"/>
          <w:sz w:val="30"/>
          <w:szCs w:val="30"/>
          <w:highlight w:val="none"/>
          <w:lang w:val="en-US" w:eastAsia="zh-CN"/>
        </w:rPr>
        <w:t xml:space="preserve">        联系电话：           </w:t>
      </w:r>
    </w:p>
    <w:tbl>
      <w:tblPr>
        <w:tblStyle w:val="10"/>
        <w:tblW w:w="14254" w:type="dxa"/>
        <w:tblInd w:w="0" w:type="dxa"/>
        <w:tblLayout w:type="fixed"/>
        <w:tblCellMar>
          <w:top w:w="0" w:type="dxa"/>
          <w:left w:w="108" w:type="dxa"/>
          <w:bottom w:w="0" w:type="dxa"/>
          <w:right w:w="108" w:type="dxa"/>
        </w:tblCellMar>
      </w:tblPr>
      <w:tblGrid>
        <w:gridCol w:w="540"/>
        <w:gridCol w:w="2162"/>
        <w:gridCol w:w="2133"/>
        <w:gridCol w:w="2105"/>
        <w:gridCol w:w="1943"/>
        <w:gridCol w:w="1619"/>
        <w:gridCol w:w="1627"/>
        <w:gridCol w:w="2125"/>
      </w:tblGrid>
      <w:tr w14:paraId="7FC0219E">
        <w:tblPrEx>
          <w:tblCellMar>
            <w:top w:w="0" w:type="dxa"/>
            <w:left w:w="108" w:type="dxa"/>
            <w:bottom w:w="0" w:type="dxa"/>
            <w:right w:w="108" w:type="dxa"/>
          </w:tblCellMar>
        </w:tblPrEx>
        <w:trPr>
          <w:trHeight w:val="744" w:hRule="atLeast"/>
        </w:trPr>
        <w:tc>
          <w:tcPr>
            <w:tcW w:w="540" w:type="dxa"/>
            <w:tcBorders>
              <w:top w:val="single" w:color="auto" w:sz="4" w:space="0"/>
              <w:left w:val="single" w:color="auto" w:sz="4" w:space="0"/>
              <w:bottom w:val="single" w:color="auto" w:sz="4" w:space="0"/>
              <w:right w:val="single" w:color="auto" w:sz="4" w:space="0"/>
            </w:tcBorders>
            <w:noWrap w:val="0"/>
            <w:vAlign w:val="center"/>
          </w:tcPr>
          <w:p w14:paraId="5D6A7416">
            <w:pPr>
              <w:widowControl/>
              <w:spacing w:line="240" w:lineRule="auto"/>
              <w:ind w:firstLine="0" w:firstLineChars="0"/>
              <w:jc w:val="center"/>
              <w:rPr>
                <w:rFonts w:hint="default" w:ascii="Times New Roman" w:hAnsi="Times New Roman" w:eastAsia="黑体" w:cs="Times New Roman"/>
                <w:color w:val="000000"/>
                <w:kern w:val="0"/>
                <w:sz w:val="28"/>
                <w:szCs w:val="28"/>
                <w:highlight w:val="none"/>
              </w:rPr>
            </w:pPr>
            <w:r>
              <w:rPr>
                <w:rFonts w:hint="default" w:ascii="Times New Roman" w:hAnsi="Times New Roman" w:eastAsia="黑体" w:cs="Times New Roman"/>
                <w:color w:val="000000"/>
                <w:kern w:val="0"/>
                <w:sz w:val="28"/>
                <w:szCs w:val="28"/>
                <w:highlight w:val="none"/>
              </w:rPr>
              <w:t>序号</w:t>
            </w:r>
          </w:p>
        </w:tc>
        <w:tc>
          <w:tcPr>
            <w:tcW w:w="2162" w:type="dxa"/>
            <w:tcBorders>
              <w:top w:val="single" w:color="auto" w:sz="4" w:space="0"/>
              <w:left w:val="nil"/>
              <w:bottom w:val="single" w:color="auto" w:sz="4" w:space="0"/>
              <w:right w:val="single" w:color="auto" w:sz="4" w:space="0"/>
            </w:tcBorders>
            <w:noWrap w:val="0"/>
            <w:vAlign w:val="center"/>
          </w:tcPr>
          <w:p w14:paraId="11D60B4C">
            <w:pPr>
              <w:widowControl/>
              <w:spacing w:line="240" w:lineRule="auto"/>
              <w:ind w:firstLine="0" w:firstLineChars="0"/>
              <w:jc w:val="center"/>
              <w:rPr>
                <w:rFonts w:hint="default" w:ascii="Times New Roman" w:hAnsi="Times New Roman" w:eastAsia="黑体" w:cs="Times New Roman"/>
                <w:color w:val="000000"/>
                <w:sz w:val="28"/>
                <w:szCs w:val="28"/>
                <w:highlight w:val="none"/>
              </w:rPr>
            </w:pPr>
            <w:r>
              <w:rPr>
                <w:rFonts w:hint="default" w:ascii="Times New Roman" w:hAnsi="Times New Roman" w:eastAsia="黑体" w:cs="Times New Roman"/>
                <w:color w:val="000000"/>
                <w:kern w:val="0"/>
                <w:sz w:val="28"/>
                <w:szCs w:val="28"/>
                <w:highlight w:val="none"/>
              </w:rPr>
              <w:t>单位名称</w:t>
            </w:r>
          </w:p>
        </w:tc>
        <w:tc>
          <w:tcPr>
            <w:tcW w:w="2133" w:type="dxa"/>
            <w:tcBorders>
              <w:top w:val="single" w:color="auto" w:sz="4" w:space="0"/>
              <w:left w:val="nil"/>
              <w:bottom w:val="single" w:color="auto" w:sz="4" w:space="0"/>
              <w:right w:val="single" w:color="auto" w:sz="4" w:space="0"/>
            </w:tcBorders>
            <w:noWrap w:val="0"/>
            <w:vAlign w:val="center"/>
          </w:tcPr>
          <w:p w14:paraId="20E3FBD5">
            <w:pPr>
              <w:widowControl/>
              <w:spacing w:line="240" w:lineRule="auto"/>
              <w:ind w:firstLine="0" w:firstLineChars="0"/>
              <w:jc w:val="center"/>
              <w:rPr>
                <w:rFonts w:hint="default" w:ascii="Times New Roman" w:hAnsi="Times New Roman" w:eastAsia="黑体" w:cs="Times New Roman"/>
                <w:color w:val="000000"/>
                <w:kern w:val="0"/>
                <w:sz w:val="28"/>
                <w:szCs w:val="28"/>
                <w:highlight w:val="none"/>
                <w:lang w:val="en-US" w:eastAsia="zh-CN"/>
              </w:rPr>
            </w:pPr>
            <w:r>
              <w:rPr>
                <w:rFonts w:hint="default" w:ascii="Times New Roman" w:hAnsi="Times New Roman" w:eastAsia="黑体" w:cs="Times New Roman"/>
                <w:color w:val="000000"/>
                <w:kern w:val="0"/>
                <w:sz w:val="28"/>
                <w:szCs w:val="28"/>
                <w:highlight w:val="none"/>
                <w:lang w:val="en-US" w:eastAsia="zh-CN"/>
              </w:rPr>
              <w:t>统一信用代码</w:t>
            </w:r>
          </w:p>
        </w:tc>
        <w:tc>
          <w:tcPr>
            <w:tcW w:w="2105" w:type="dxa"/>
            <w:tcBorders>
              <w:top w:val="single" w:color="auto" w:sz="4" w:space="0"/>
              <w:left w:val="nil"/>
              <w:bottom w:val="single" w:color="auto" w:sz="4" w:space="0"/>
              <w:right w:val="single" w:color="auto" w:sz="4" w:space="0"/>
            </w:tcBorders>
            <w:noWrap w:val="0"/>
            <w:vAlign w:val="center"/>
          </w:tcPr>
          <w:p w14:paraId="23D94C01">
            <w:pPr>
              <w:widowControl/>
              <w:spacing w:line="240" w:lineRule="auto"/>
              <w:ind w:firstLine="0" w:firstLineChars="0"/>
              <w:jc w:val="center"/>
              <w:rPr>
                <w:rFonts w:hint="eastAsia" w:ascii="Times New Roman" w:hAnsi="Times New Roman" w:eastAsia="黑体" w:cs="Times New Roman"/>
                <w:color w:val="000000"/>
                <w:kern w:val="0"/>
                <w:sz w:val="28"/>
                <w:szCs w:val="28"/>
                <w:highlight w:val="none"/>
                <w:lang w:val="en-US" w:eastAsia="zh-CN"/>
              </w:rPr>
            </w:pPr>
            <w:r>
              <w:rPr>
                <w:rFonts w:hint="default" w:ascii="Times New Roman" w:hAnsi="Times New Roman" w:eastAsia="黑体" w:cs="Times New Roman"/>
                <w:color w:val="000000"/>
                <w:kern w:val="0"/>
                <w:sz w:val="28"/>
                <w:szCs w:val="28"/>
                <w:highlight w:val="none"/>
              </w:rPr>
              <w:t>申报</w:t>
            </w:r>
            <w:r>
              <w:rPr>
                <w:rFonts w:hint="eastAsia" w:ascii="Times New Roman" w:hAnsi="Times New Roman" w:eastAsia="黑体" w:cs="Times New Roman"/>
                <w:color w:val="000000"/>
                <w:kern w:val="0"/>
                <w:sz w:val="28"/>
                <w:szCs w:val="28"/>
                <w:highlight w:val="none"/>
                <w:lang w:eastAsia="zh-CN"/>
              </w:rPr>
              <w:t>方向</w:t>
            </w:r>
          </w:p>
        </w:tc>
        <w:tc>
          <w:tcPr>
            <w:tcW w:w="1943" w:type="dxa"/>
            <w:tcBorders>
              <w:top w:val="single" w:color="auto" w:sz="4" w:space="0"/>
              <w:left w:val="nil"/>
              <w:bottom w:val="single" w:color="auto" w:sz="4" w:space="0"/>
              <w:right w:val="single" w:color="auto" w:sz="4" w:space="0"/>
            </w:tcBorders>
            <w:noWrap w:val="0"/>
            <w:vAlign w:val="center"/>
          </w:tcPr>
          <w:p w14:paraId="7B02007A">
            <w:pPr>
              <w:widowControl/>
              <w:spacing w:line="240" w:lineRule="auto"/>
              <w:ind w:firstLine="0" w:firstLineChars="0"/>
              <w:jc w:val="center"/>
              <w:rPr>
                <w:rFonts w:hint="default" w:ascii="Times New Roman" w:hAnsi="Times New Roman" w:eastAsia="黑体" w:cs="Times New Roman"/>
                <w:color w:val="000000"/>
                <w:kern w:val="0"/>
                <w:sz w:val="28"/>
                <w:szCs w:val="28"/>
                <w:highlight w:val="none"/>
              </w:rPr>
            </w:pPr>
            <w:r>
              <w:rPr>
                <w:rFonts w:hint="default" w:ascii="Times New Roman" w:hAnsi="Times New Roman" w:eastAsia="黑体" w:cs="Times New Roman"/>
                <w:color w:val="000000"/>
                <w:kern w:val="0"/>
                <w:position w:val="0"/>
                <w:sz w:val="28"/>
                <w:szCs w:val="28"/>
                <w:highlight w:val="none"/>
                <w:lang w:val="en-US" w:eastAsia="zh-CN" w:bidi="ar"/>
              </w:rPr>
              <w:t>主要服务行业</w:t>
            </w:r>
          </w:p>
        </w:tc>
        <w:tc>
          <w:tcPr>
            <w:tcW w:w="1619" w:type="dxa"/>
            <w:tcBorders>
              <w:top w:val="single" w:color="auto" w:sz="4" w:space="0"/>
              <w:left w:val="nil"/>
              <w:bottom w:val="single" w:color="auto" w:sz="4" w:space="0"/>
              <w:right w:val="single" w:color="auto" w:sz="4" w:space="0"/>
            </w:tcBorders>
            <w:noWrap w:val="0"/>
            <w:vAlign w:val="center"/>
          </w:tcPr>
          <w:p w14:paraId="7CCD5F7B">
            <w:pPr>
              <w:widowControl/>
              <w:spacing w:line="240" w:lineRule="auto"/>
              <w:ind w:firstLine="0" w:firstLineChars="0"/>
              <w:jc w:val="center"/>
              <w:rPr>
                <w:rFonts w:hint="default" w:ascii="Times New Roman" w:hAnsi="Times New Roman" w:eastAsia="黑体" w:cs="Times New Roman"/>
                <w:color w:val="000000"/>
                <w:kern w:val="0"/>
                <w:sz w:val="28"/>
                <w:szCs w:val="28"/>
                <w:highlight w:val="none"/>
              </w:rPr>
            </w:pPr>
            <w:r>
              <w:rPr>
                <w:rFonts w:hint="default" w:ascii="Times New Roman" w:hAnsi="Times New Roman" w:eastAsia="黑体" w:cs="Times New Roman"/>
                <w:color w:val="000000"/>
                <w:kern w:val="0"/>
                <w:position w:val="0"/>
                <w:sz w:val="28"/>
                <w:szCs w:val="28"/>
                <w:highlight w:val="none"/>
              </w:rPr>
              <w:t>联系人</w:t>
            </w:r>
          </w:p>
        </w:tc>
        <w:tc>
          <w:tcPr>
            <w:tcW w:w="1627" w:type="dxa"/>
            <w:tcBorders>
              <w:top w:val="single" w:color="auto" w:sz="4" w:space="0"/>
              <w:left w:val="nil"/>
              <w:bottom w:val="single" w:color="auto" w:sz="4" w:space="0"/>
              <w:right w:val="single" w:color="auto" w:sz="4" w:space="0"/>
            </w:tcBorders>
            <w:noWrap w:val="0"/>
            <w:vAlign w:val="center"/>
          </w:tcPr>
          <w:p w14:paraId="1023F5E5">
            <w:pPr>
              <w:widowControl/>
              <w:spacing w:line="240" w:lineRule="auto"/>
              <w:ind w:firstLine="0" w:firstLineChars="0"/>
              <w:jc w:val="center"/>
              <w:rPr>
                <w:rFonts w:hint="default" w:ascii="Times New Roman" w:hAnsi="Times New Roman" w:eastAsia="黑体" w:cs="Times New Roman"/>
                <w:color w:val="000000"/>
                <w:kern w:val="0"/>
                <w:sz w:val="28"/>
                <w:szCs w:val="28"/>
                <w:highlight w:val="none"/>
              </w:rPr>
            </w:pPr>
            <w:r>
              <w:rPr>
                <w:rFonts w:hint="default" w:ascii="Times New Roman" w:hAnsi="Times New Roman" w:eastAsia="黑体" w:cs="Times New Roman"/>
                <w:color w:val="000000"/>
                <w:kern w:val="0"/>
                <w:sz w:val="28"/>
                <w:szCs w:val="28"/>
                <w:highlight w:val="none"/>
              </w:rPr>
              <w:t>联系电话</w:t>
            </w:r>
          </w:p>
        </w:tc>
        <w:tc>
          <w:tcPr>
            <w:tcW w:w="2125" w:type="dxa"/>
            <w:tcBorders>
              <w:top w:val="single" w:color="auto" w:sz="4" w:space="0"/>
              <w:left w:val="nil"/>
              <w:bottom w:val="single" w:color="auto" w:sz="4" w:space="0"/>
              <w:right w:val="single" w:color="auto" w:sz="4" w:space="0"/>
            </w:tcBorders>
            <w:noWrap w:val="0"/>
            <w:vAlign w:val="center"/>
          </w:tcPr>
          <w:p w14:paraId="281EF5A8">
            <w:pPr>
              <w:widowControl/>
              <w:spacing w:line="240" w:lineRule="auto"/>
              <w:ind w:firstLine="0" w:firstLineChars="0"/>
              <w:jc w:val="center"/>
              <w:rPr>
                <w:rFonts w:hint="default" w:ascii="Times New Roman" w:hAnsi="Times New Roman" w:eastAsia="黑体" w:cs="Times New Roman"/>
                <w:color w:val="000000"/>
                <w:kern w:val="0"/>
                <w:sz w:val="28"/>
                <w:szCs w:val="28"/>
                <w:highlight w:val="none"/>
                <w:lang w:val="en-US" w:eastAsia="zh-CN"/>
              </w:rPr>
            </w:pPr>
            <w:r>
              <w:rPr>
                <w:rFonts w:hint="eastAsia" w:ascii="Times New Roman" w:hAnsi="Times New Roman" w:eastAsia="黑体" w:cs="Times New Roman"/>
                <w:color w:val="000000"/>
                <w:kern w:val="0"/>
                <w:sz w:val="28"/>
                <w:szCs w:val="28"/>
                <w:highlight w:val="none"/>
                <w:lang w:val="en-US" w:eastAsia="zh-CN"/>
              </w:rPr>
              <w:t>备注</w:t>
            </w:r>
          </w:p>
        </w:tc>
      </w:tr>
      <w:tr w14:paraId="050CED7C">
        <w:tblPrEx>
          <w:tblCellMar>
            <w:top w:w="0" w:type="dxa"/>
            <w:left w:w="108" w:type="dxa"/>
            <w:bottom w:w="0" w:type="dxa"/>
            <w:right w:w="108" w:type="dxa"/>
          </w:tblCellMar>
        </w:tblPrEx>
        <w:trPr>
          <w:trHeight w:val="680" w:hRule="atLeast"/>
        </w:trPr>
        <w:tc>
          <w:tcPr>
            <w:tcW w:w="540" w:type="dxa"/>
            <w:tcBorders>
              <w:top w:val="single" w:color="auto" w:sz="4" w:space="0"/>
              <w:left w:val="single" w:color="auto" w:sz="4" w:space="0"/>
              <w:bottom w:val="single" w:color="auto" w:sz="4" w:space="0"/>
              <w:right w:val="single" w:color="auto" w:sz="4" w:space="0"/>
            </w:tcBorders>
            <w:noWrap w:val="0"/>
            <w:vAlign w:val="center"/>
          </w:tcPr>
          <w:p w14:paraId="3DE654B0">
            <w:pPr>
              <w:widowControl/>
              <w:spacing w:line="240" w:lineRule="auto"/>
              <w:ind w:firstLine="0" w:firstLineChars="0"/>
              <w:jc w:val="center"/>
              <w:rPr>
                <w:rFonts w:hint="default" w:ascii="Times New Roman" w:hAnsi="Times New Roman" w:eastAsia="仿宋_GB2312" w:cs="Times New Roman"/>
                <w:color w:val="000000"/>
                <w:kern w:val="0"/>
                <w:sz w:val="28"/>
                <w:szCs w:val="28"/>
                <w:highlight w:val="none"/>
              </w:rPr>
            </w:pPr>
            <w:r>
              <w:rPr>
                <w:rFonts w:hint="default" w:ascii="Times New Roman" w:hAnsi="Times New Roman" w:eastAsia="仿宋_GB2312" w:cs="Times New Roman"/>
                <w:color w:val="000000"/>
                <w:kern w:val="0"/>
                <w:sz w:val="28"/>
                <w:szCs w:val="28"/>
                <w:highlight w:val="none"/>
              </w:rPr>
              <w:t>1</w:t>
            </w:r>
          </w:p>
        </w:tc>
        <w:tc>
          <w:tcPr>
            <w:tcW w:w="2162" w:type="dxa"/>
            <w:tcBorders>
              <w:top w:val="single" w:color="auto" w:sz="4" w:space="0"/>
              <w:left w:val="nil"/>
              <w:bottom w:val="single" w:color="auto" w:sz="4" w:space="0"/>
              <w:right w:val="single" w:color="auto" w:sz="4" w:space="0"/>
            </w:tcBorders>
            <w:noWrap w:val="0"/>
            <w:vAlign w:val="center"/>
          </w:tcPr>
          <w:p w14:paraId="4773CE5A">
            <w:pPr>
              <w:spacing w:line="240" w:lineRule="auto"/>
              <w:ind w:firstLine="0" w:firstLineChars="0"/>
              <w:jc w:val="center"/>
              <w:rPr>
                <w:rFonts w:hint="default" w:ascii="Times New Roman" w:hAnsi="Times New Roman" w:eastAsia="仿宋_GB2312" w:cs="Times New Roman"/>
                <w:color w:val="000000"/>
                <w:kern w:val="0"/>
                <w:sz w:val="21"/>
                <w:szCs w:val="21"/>
                <w:highlight w:val="none"/>
              </w:rPr>
            </w:pPr>
          </w:p>
        </w:tc>
        <w:tc>
          <w:tcPr>
            <w:tcW w:w="2133" w:type="dxa"/>
            <w:tcBorders>
              <w:top w:val="single" w:color="auto" w:sz="4" w:space="0"/>
              <w:left w:val="nil"/>
              <w:bottom w:val="single" w:color="auto" w:sz="4" w:space="0"/>
              <w:right w:val="single" w:color="auto" w:sz="4" w:space="0"/>
            </w:tcBorders>
            <w:noWrap w:val="0"/>
            <w:vAlign w:val="center"/>
          </w:tcPr>
          <w:p w14:paraId="4BEAD50B">
            <w:pPr>
              <w:spacing w:line="240" w:lineRule="auto"/>
              <w:ind w:firstLine="0" w:firstLineChars="0"/>
              <w:jc w:val="center"/>
              <w:rPr>
                <w:rFonts w:hint="default" w:ascii="Times New Roman" w:hAnsi="Times New Roman" w:eastAsia="仿宋_GB2312" w:cs="Times New Roman"/>
                <w:color w:val="000000"/>
                <w:kern w:val="0"/>
                <w:sz w:val="21"/>
                <w:szCs w:val="21"/>
                <w:highlight w:val="none"/>
              </w:rPr>
            </w:pPr>
          </w:p>
        </w:tc>
        <w:tc>
          <w:tcPr>
            <w:tcW w:w="2105" w:type="dxa"/>
            <w:tcBorders>
              <w:top w:val="single" w:color="auto" w:sz="4" w:space="0"/>
              <w:left w:val="nil"/>
              <w:bottom w:val="single" w:color="auto" w:sz="4" w:space="0"/>
              <w:right w:val="single" w:color="auto" w:sz="4" w:space="0"/>
            </w:tcBorders>
            <w:noWrap w:val="0"/>
            <w:vAlign w:val="center"/>
          </w:tcPr>
          <w:p w14:paraId="509BDE54">
            <w:pPr>
              <w:spacing w:line="240" w:lineRule="auto"/>
              <w:ind w:firstLine="0" w:firstLineChars="0"/>
              <w:jc w:val="center"/>
              <w:rPr>
                <w:rFonts w:hint="default" w:ascii="Times New Roman" w:hAnsi="Times New Roman" w:eastAsia="仿宋_GB2312" w:cs="Times New Roman"/>
                <w:color w:val="000000"/>
                <w:kern w:val="0"/>
                <w:sz w:val="21"/>
                <w:szCs w:val="21"/>
                <w:highlight w:val="none"/>
              </w:rPr>
            </w:pPr>
          </w:p>
        </w:tc>
        <w:tc>
          <w:tcPr>
            <w:tcW w:w="1943" w:type="dxa"/>
            <w:tcBorders>
              <w:top w:val="single" w:color="auto" w:sz="4" w:space="0"/>
              <w:left w:val="nil"/>
              <w:bottom w:val="single" w:color="auto" w:sz="4" w:space="0"/>
              <w:right w:val="single" w:color="auto" w:sz="4" w:space="0"/>
            </w:tcBorders>
            <w:noWrap w:val="0"/>
            <w:vAlign w:val="center"/>
          </w:tcPr>
          <w:p w14:paraId="4CFB646E">
            <w:pPr>
              <w:spacing w:line="240" w:lineRule="auto"/>
              <w:ind w:firstLine="0" w:firstLineChars="0"/>
              <w:jc w:val="center"/>
              <w:rPr>
                <w:rFonts w:hint="default" w:ascii="Times New Roman" w:hAnsi="Times New Roman" w:eastAsia="仿宋_GB2312" w:cs="Times New Roman"/>
                <w:color w:val="000000"/>
                <w:kern w:val="0"/>
                <w:sz w:val="21"/>
                <w:szCs w:val="21"/>
                <w:highlight w:val="none"/>
              </w:rPr>
            </w:pPr>
          </w:p>
        </w:tc>
        <w:tc>
          <w:tcPr>
            <w:tcW w:w="1619" w:type="dxa"/>
            <w:tcBorders>
              <w:top w:val="single" w:color="auto" w:sz="4" w:space="0"/>
              <w:left w:val="nil"/>
              <w:bottom w:val="single" w:color="auto" w:sz="4" w:space="0"/>
              <w:right w:val="single" w:color="auto" w:sz="4" w:space="0"/>
            </w:tcBorders>
            <w:noWrap w:val="0"/>
            <w:vAlign w:val="center"/>
          </w:tcPr>
          <w:p w14:paraId="6FEA2D03">
            <w:pPr>
              <w:spacing w:line="240" w:lineRule="auto"/>
              <w:ind w:firstLine="0" w:firstLineChars="0"/>
              <w:jc w:val="center"/>
              <w:rPr>
                <w:rFonts w:hint="default" w:ascii="Times New Roman" w:hAnsi="Times New Roman" w:eastAsia="仿宋_GB2312" w:cs="Times New Roman"/>
                <w:color w:val="000000"/>
                <w:kern w:val="0"/>
                <w:sz w:val="21"/>
                <w:szCs w:val="21"/>
                <w:highlight w:val="none"/>
              </w:rPr>
            </w:pPr>
          </w:p>
        </w:tc>
        <w:tc>
          <w:tcPr>
            <w:tcW w:w="1627" w:type="dxa"/>
            <w:tcBorders>
              <w:top w:val="single" w:color="auto" w:sz="4" w:space="0"/>
              <w:left w:val="nil"/>
              <w:bottom w:val="single" w:color="auto" w:sz="4" w:space="0"/>
              <w:right w:val="single" w:color="auto" w:sz="4" w:space="0"/>
            </w:tcBorders>
            <w:noWrap w:val="0"/>
            <w:vAlign w:val="center"/>
          </w:tcPr>
          <w:p w14:paraId="7B8655AD">
            <w:pPr>
              <w:widowControl/>
              <w:spacing w:line="240" w:lineRule="auto"/>
              <w:ind w:firstLine="0" w:firstLineChars="0"/>
              <w:jc w:val="center"/>
              <w:rPr>
                <w:rFonts w:hint="default" w:ascii="Times New Roman" w:hAnsi="Times New Roman" w:eastAsia="仿宋_GB2312" w:cs="Times New Roman"/>
                <w:color w:val="000000"/>
                <w:kern w:val="0"/>
                <w:sz w:val="21"/>
                <w:szCs w:val="21"/>
                <w:highlight w:val="none"/>
              </w:rPr>
            </w:pPr>
          </w:p>
        </w:tc>
        <w:tc>
          <w:tcPr>
            <w:tcW w:w="2125" w:type="dxa"/>
            <w:tcBorders>
              <w:top w:val="single" w:color="auto" w:sz="4" w:space="0"/>
              <w:left w:val="nil"/>
              <w:bottom w:val="single" w:color="auto" w:sz="4" w:space="0"/>
              <w:right w:val="single" w:color="auto" w:sz="4" w:space="0"/>
            </w:tcBorders>
            <w:noWrap w:val="0"/>
            <w:vAlign w:val="center"/>
          </w:tcPr>
          <w:p w14:paraId="7F766700">
            <w:pPr>
              <w:widowControl/>
              <w:spacing w:line="240" w:lineRule="auto"/>
              <w:ind w:firstLine="0" w:firstLineChars="0"/>
              <w:jc w:val="center"/>
              <w:rPr>
                <w:rFonts w:hint="default" w:ascii="Times New Roman" w:hAnsi="Times New Roman" w:eastAsia="仿宋_GB2312" w:cs="Times New Roman"/>
                <w:color w:val="000000"/>
                <w:kern w:val="0"/>
                <w:sz w:val="21"/>
                <w:szCs w:val="21"/>
                <w:highlight w:val="none"/>
              </w:rPr>
            </w:pPr>
          </w:p>
        </w:tc>
      </w:tr>
      <w:tr w14:paraId="10419A71">
        <w:tblPrEx>
          <w:tblCellMar>
            <w:top w:w="0" w:type="dxa"/>
            <w:left w:w="108" w:type="dxa"/>
            <w:bottom w:w="0" w:type="dxa"/>
            <w:right w:w="108" w:type="dxa"/>
          </w:tblCellMar>
        </w:tblPrEx>
        <w:trPr>
          <w:trHeight w:val="610" w:hRule="atLeast"/>
        </w:trPr>
        <w:tc>
          <w:tcPr>
            <w:tcW w:w="540" w:type="dxa"/>
            <w:tcBorders>
              <w:top w:val="single" w:color="auto" w:sz="4" w:space="0"/>
              <w:left w:val="single" w:color="auto" w:sz="4" w:space="0"/>
              <w:bottom w:val="single" w:color="auto" w:sz="4" w:space="0"/>
              <w:right w:val="single" w:color="auto" w:sz="4" w:space="0"/>
            </w:tcBorders>
            <w:noWrap w:val="0"/>
            <w:vAlign w:val="center"/>
          </w:tcPr>
          <w:p w14:paraId="47547751">
            <w:pPr>
              <w:widowControl/>
              <w:spacing w:line="240" w:lineRule="auto"/>
              <w:ind w:firstLine="0" w:firstLineChars="0"/>
              <w:jc w:val="center"/>
              <w:rPr>
                <w:rFonts w:hint="default" w:ascii="Times New Roman" w:hAnsi="Times New Roman" w:eastAsia="仿宋_GB2312" w:cs="Times New Roman"/>
                <w:color w:val="000000"/>
                <w:kern w:val="0"/>
                <w:sz w:val="28"/>
                <w:szCs w:val="28"/>
                <w:highlight w:val="none"/>
              </w:rPr>
            </w:pPr>
            <w:r>
              <w:rPr>
                <w:rFonts w:hint="default" w:ascii="Times New Roman" w:hAnsi="Times New Roman" w:eastAsia="仿宋_GB2312" w:cs="Times New Roman"/>
                <w:color w:val="000000"/>
                <w:kern w:val="0"/>
                <w:sz w:val="28"/>
                <w:szCs w:val="28"/>
                <w:highlight w:val="none"/>
              </w:rPr>
              <w:t>2</w:t>
            </w:r>
          </w:p>
        </w:tc>
        <w:tc>
          <w:tcPr>
            <w:tcW w:w="2162" w:type="dxa"/>
            <w:tcBorders>
              <w:top w:val="single" w:color="auto" w:sz="4" w:space="0"/>
              <w:left w:val="nil"/>
              <w:bottom w:val="single" w:color="auto" w:sz="4" w:space="0"/>
              <w:right w:val="single" w:color="auto" w:sz="4" w:space="0"/>
            </w:tcBorders>
            <w:noWrap w:val="0"/>
            <w:vAlign w:val="center"/>
          </w:tcPr>
          <w:p w14:paraId="3DDE3CBD">
            <w:pPr>
              <w:spacing w:line="240" w:lineRule="auto"/>
              <w:ind w:firstLine="0" w:firstLineChars="0"/>
              <w:jc w:val="center"/>
              <w:rPr>
                <w:rFonts w:hint="default" w:ascii="Times New Roman" w:hAnsi="Times New Roman" w:eastAsia="仿宋_GB2312" w:cs="Times New Roman"/>
                <w:color w:val="000000"/>
                <w:kern w:val="0"/>
                <w:sz w:val="21"/>
                <w:szCs w:val="21"/>
                <w:highlight w:val="none"/>
              </w:rPr>
            </w:pPr>
          </w:p>
        </w:tc>
        <w:tc>
          <w:tcPr>
            <w:tcW w:w="2133" w:type="dxa"/>
            <w:tcBorders>
              <w:top w:val="single" w:color="auto" w:sz="4" w:space="0"/>
              <w:left w:val="nil"/>
              <w:bottom w:val="single" w:color="auto" w:sz="4" w:space="0"/>
              <w:right w:val="single" w:color="auto" w:sz="4" w:space="0"/>
            </w:tcBorders>
            <w:noWrap w:val="0"/>
            <w:vAlign w:val="center"/>
          </w:tcPr>
          <w:p w14:paraId="0BC10E09">
            <w:pPr>
              <w:spacing w:line="240" w:lineRule="auto"/>
              <w:ind w:firstLine="0" w:firstLineChars="0"/>
              <w:jc w:val="center"/>
              <w:rPr>
                <w:rFonts w:hint="default" w:ascii="Times New Roman" w:hAnsi="Times New Roman" w:eastAsia="仿宋_GB2312" w:cs="Times New Roman"/>
                <w:color w:val="000000"/>
                <w:kern w:val="0"/>
                <w:sz w:val="21"/>
                <w:szCs w:val="21"/>
                <w:highlight w:val="none"/>
              </w:rPr>
            </w:pPr>
          </w:p>
        </w:tc>
        <w:tc>
          <w:tcPr>
            <w:tcW w:w="2105" w:type="dxa"/>
            <w:tcBorders>
              <w:top w:val="single" w:color="auto" w:sz="4" w:space="0"/>
              <w:left w:val="nil"/>
              <w:bottom w:val="single" w:color="auto" w:sz="4" w:space="0"/>
              <w:right w:val="single" w:color="auto" w:sz="4" w:space="0"/>
            </w:tcBorders>
            <w:noWrap w:val="0"/>
            <w:vAlign w:val="center"/>
          </w:tcPr>
          <w:p w14:paraId="106CF22B">
            <w:pPr>
              <w:spacing w:line="240" w:lineRule="auto"/>
              <w:ind w:firstLine="0" w:firstLineChars="0"/>
              <w:jc w:val="center"/>
              <w:rPr>
                <w:rFonts w:hint="default" w:ascii="Times New Roman" w:hAnsi="Times New Roman" w:eastAsia="仿宋_GB2312" w:cs="Times New Roman"/>
                <w:color w:val="000000"/>
                <w:kern w:val="0"/>
                <w:sz w:val="21"/>
                <w:szCs w:val="21"/>
                <w:highlight w:val="none"/>
              </w:rPr>
            </w:pPr>
          </w:p>
        </w:tc>
        <w:tc>
          <w:tcPr>
            <w:tcW w:w="1943" w:type="dxa"/>
            <w:tcBorders>
              <w:top w:val="single" w:color="auto" w:sz="4" w:space="0"/>
              <w:left w:val="nil"/>
              <w:bottom w:val="single" w:color="auto" w:sz="4" w:space="0"/>
              <w:right w:val="single" w:color="auto" w:sz="4" w:space="0"/>
            </w:tcBorders>
            <w:noWrap w:val="0"/>
            <w:vAlign w:val="center"/>
          </w:tcPr>
          <w:p w14:paraId="77D7075E">
            <w:pPr>
              <w:spacing w:line="240" w:lineRule="auto"/>
              <w:ind w:firstLine="0" w:firstLineChars="0"/>
              <w:jc w:val="center"/>
              <w:rPr>
                <w:rFonts w:hint="default" w:ascii="Times New Roman" w:hAnsi="Times New Roman" w:eastAsia="仿宋_GB2312" w:cs="Times New Roman"/>
                <w:color w:val="000000"/>
                <w:kern w:val="0"/>
                <w:sz w:val="21"/>
                <w:szCs w:val="21"/>
                <w:highlight w:val="none"/>
              </w:rPr>
            </w:pPr>
          </w:p>
        </w:tc>
        <w:tc>
          <w:tcPr>
            <w:tcW w:w="1619" w:type="dxa"/>
            <w:tcBorders>
              <w:top w:val="single" w:color="auto" w:sz="4" w:space="0"/>
              <w:left w:val="nil"/>
              <w:bottom w:val="single" w:color="auto" w:sz="4" w:space="0"/>
              <w:right w:val="single" w:color="auto" w:sz="4" w:space="0"/>
            </w:tcBorders>
            <w:noWrap w:val="0"/>
            <w:vAlign w:val="center"/>
          </w:tcPr>
          <w:p w14:paraId="749DD10B">
            <w:pPr>
              <w:spacing w:line="240" w:lineRule="auto"/>
              <w:ind w:firstLine="0" w:firstLineChars="0"/>
              <w:jc w:val="center"/>
              <w:rPr>
                <w:rFonts w:hint="default" w:ascii="Times New Roman" w:hAnsi="Times New Roman" w:eastAsia="仿宋_GB2312" w:cs="Times New Roman"/>
                <w:color w:val="000000"/>
                <w:kern w:val="0"/>
                <w:sz w:val="21"/>
                <w:szCs w:val="21"/>
                <w:highlight w:val="none"/>
              </w:rPr>
            </w:pPr>
          </w:p>
        </w:tc>
        <w:tc>
          <w:tcPr>
            <w:tcW w:w="1627" w:type="dxa"/>
            <w:tcBorders>
              <w:top w:val="single" w:color="auto" w:sz="4" w:space="0"/>
              <w:left w:val="nil"/>
              <w:bottom w:val="single" w:color="auto" w:sz="4" w:space="0"/>
              <w:right w:val="single" w:color="auto" w:sz="4" w:space="0"/>
            </w:tcBorders>
            <w:noWrap w:val="0"/>
            <w:vAlign w:val="center"/>
          </w:tcPr>
          <w:p w14:paraId="1E9D0E98">
            <w:pPr>
              <w:spacing w:line="240" w:lineRule="auto"/>
              <w:ind w:firstLine="0" w:firstLineChars="0"/>
              <w:jc w:val="center"/>
              <w:rPr>
                <w:rFonts w:hint="default" w:ascii="Times New Roman" w:hAnsi="Times New Roman" w:eastAsia="仿宋_GB2312" w:cs="Times New Roman"/>
                <w:color w:val="000000"/>
                <w:kern w:val="0"/>
                <w:sz w:val="21"/>
                <w:szCs w:val="21"/>
                <w:highlight w:val="none"/>
              </w:rPr>
            </w:pPr>
          </w:p>
        </w:tc>
        <w:tc>
          <w:tcPr>
            <w:tcW w:w="2125" w:type="dxa"/>
            <w:tcBorders>
              <w:top w:val="single" w:color="auto" w:sz="4" w:space="0"/>
              <w:left w:val="nil"/>
              <w:bottom w:val="single" w:color="auto" w:sz="4" w:space="0"/>
              <w:right w:val="single" w:color="auto" w:sz="4" w:space="0"/>
            </w:tcBorders>
            <w:noWrap w:val="0"/>
            <w:vAlign w:val="center"/>
          </w:tcPr>
          <w:p w14:paraId="2A402078">
            <w:pPr>
              <w:spacing w:line="240" w:lineRule="auto"/>
              <w:ind w:firstLine="0" w:firstLineChars="0"/>
              <w:jc w:val="center"/>
              <w:rPr>
                <w:rFonts w:hint="default" w:ascii="Times New Roman" w:hAnsi="Times New Roman" w:eastAsia="仿宋_GB2312" w:cs="Times New Roman"/>
                <w:color w:val="000000"/>
                <w:kern w:val="0"/>
                <w:sz w:val="21"/>
                <w:szCs w:val="21"/>
                <w:highlight w:val="none"/>
              </w:rPr>
            </w:pPr>
          </w:p>
        </w:tc>
      </w:tr>
      <w:tr w14:paraId="6829D4F9">
        <w:tblPrEx>
          <w:tblCellMar>
            <w:top w:w="0" w:type="dxa"/>
            <w:left w:w="108" w:type="dxa"/>
            <w:bottom w:w="0" w:type="dxa"/>
            <w:right w:w="108" w:type="dxa"/>
          </w:tblCellMar>
        </w:tblPrEx>
        <w:trPr>
          <w:trHeight w:val="680" w:hRule="atLeast"/>
        </w:trPr>
        <w:tc>
          <w:tcPr>
            <w:tcW w:w="540" w:type="dxa"/>
            <w:tcBorders>
              <w:top w:val="single" w:color="auto" w:sz="4" w:space="0"/>
              <w:left w:val="single" w:color="auto" w:sz="4" w:space="0"/>
              <w:bottom w:val="single" w:color="auto" w:sz="4" w:space="0"/>
              <w:right w:val="single" w:color="auto" w:sz="4" w:space="0"/>
            </w:tcBorders>
            <w:noWrap w:val="0"/>
            <w:vAlign w:val="center"/>
          </w:tcPr>
          <w:p w14:paraId="2471FBA8">
            <w:pPr>
              <w:widowControl/>
              <w:spacing w:line="240" w:lineRule="auto"/>
              <w:ind w:firstLine="0" w:firstLineChars="0"/>
              <w:jc w:val="center"/>
              <w:rPr>
                <w:rFonts w:hint="default" w:ascii="Times New Roman" w:hAnsi="Times New Roman" w:eastAsia="仿宋_GB2312" w:cs="Times New Roman"/>
                <w:color w:val="000000"/>
                <w:kern w:val="0"/>
                <w:sz w:val="28"/>
                <w:szCs w:val="28"/>
                <w:highlight w:val="none"/>
              </w:rPr>
            </w:pPr>
            <w:r>
              <w:rPr>
                <w:rFonts w:hint="default" w:ascii="Times New Roman" w:hAnsi="Times New Roman" w:eastAsia="仿宋_GB2312" w:cs="Times New Roman"/>
                <w:color w:val="000000"/>
                <w:kern w:val="0"/>
                <w:sz w:val="28"/>
                <w:szCs w:val="28"/>
                <w:highlight w:val="none"/>
              </w:rPr>
              <w:t>3</w:t>
            </w:r>
          </w:p>
        </w:tc>
        <w:tc>
          <w:tcPr>
            <w:tcW w:w="2162" w:type="dxa"/>
            <w:tcBorders>
              <w:top w:val="single" w:color="auto" w:sz="4" w:space="0"/>
              <w:left w:val="nil"/>
              <w:bottom w:val="single" w:color="auto" w:sz="4" w:space="0"/>
              <w:right w:val="single" w:color="auto" w:sz="4" w:space="0"/>
            </w:tcBorders>
            <w:noWrap w:val="0"/>
            <w:vAlign w:val="center"/>
          </w:tcPr>
          <w:p w14:paraId="41C6C0DC">
            <w:pPr>
              <w:spacing w:line="240" w:lineRule="auto"/>
              <w:ind w:firstLine="0" w:firstLineChars="0"/>
              <w:jc w:val="center"/>
              <w:rPr>
                <w:rFonts w:hint="default" w:ascii="Times New Roman" w:hAnsi="Times New Roman" w:eastAsia="仿宋_GB2312" w:cs="Times New Roman"/>
                <w:color w:val="000000"/>
                <w:kern w:val="0"/>
                <w:sz w:val="21"/>
                <w:szCs w:val="21"/>
                <w:highlight w:val="none"/>
              </w:rPr>
            </w:pPr>
          </w:p>
        </w:tc>
        <w:tc>
          <w:tcPr>
            <w:tcW w:w="2133" w:type="dxa"/>
            <w:tcBorders>
              <w:top w:val="single" w:color="auto" w:sz="4" w:space="0"/>
              <w:left w:val="nil"/>
              <w:bottom w:val="single" w:color="auto" w:sz="4" w:space="0"/>
              <w:right w:val="single" w:color="auto" w:sz="4" w:space="0"/>
            </w:tcBorders>
            <w:noWrap w:val="0"/>
            <w:vAlign w:val="center"/>
          </w:tcPr>
          <w:p w14:paraId="4F3766C0">
            <w:pPr>
              <w:spacing w:line="240" w:lineRule="auto"/>
              <w:ind w:firstLine="0" w:firstLineChars="0"/>
              <w:jc w:val="center"/>
              <w:rPr>
                <w:rFonts w:hint="default" w:ascii="Times New Roman" w:hAnsi="Times New Roman" w:eastAsia="仿宋_GB2312" w:cs="Times New Roman"/>
                <w:color w:val="000000"/>
                <w:kern w:val="0"/>
                <w:sz w:val="21"/>
                <w:szCs w:val="21"/>
                <w:highlight w:val="none"/>
              </w:rPr>
            </w:pPr>
          </w:p>
        </w:tc>
        <w:tc>
          <w:tcPr>
            <w:tcW w:w="2105" w:type="dxa"/>
            <w:tcBorders>
              <w:top w:val="single" w:color="auto" w:sz="4" w:space="0"/>
              <w:left w:val="nil"/>
              <w:bottom w:val="single" w:color="auto" w:sz="4" w:space="0"/>
              <w:right w:val="single" w:color="auto" w:sz="4" w:space="0"/>
            </w:tcBorders>
            <w:noWrap w:val="0"/>
            <w:vAlign w:val="center"/>
          </w:tcPr>
          <w:p w14:paraId="54DE17F1">
            <w:pPr>
              <w:spacing w:line="240" w:lineRule="auto"/>
              <w:ind w:firstLine="0" w:firstLineChars="0"/>
              <w:jc w:val="center"/>
              <w:rPr>
                <w:rFonts w:hint="default" w:ascii="Times New Roman" w:hAnsi="Times New Roman" w:eastAsia="仿宋_GB2312" w:cs="Times New Roman"/>
                <w:color w:val="000000"/>
                <w:kern w:val="0"/>
                <w:sz w:val="21"/>
                <w:szCs w:val="21"/>
                <w:highlight w:val="none"/>
              </w:rPr>
            </w:pPr>
          </w:p>
        </w:tc>
        <w:tc>
          <w:tcPr>
            <w:tcW w:w="1943" w:type="dxa"/>
            <w:tcBorders>
              <w:top w:val="single" w:color="auto" w:sz="4" w:space="0"/>
              <w:left w:val="nil"/>
              <w:bottom w:val="single" w:color="auto" w:sz="4" w:space="0"/>
              <w:right w:val="single" w:color="auto" w:sz="4" w:space="0"/>
            </w:tcBorders>
            <w:noWrap w:val="0"/>
            <w:vAlign w:val="center"/>
          </w:tcPr>
          <w:p w14:paraId="51D02C8D">
            <w:pPr>
              <w:spacing w:line="240" w:lineRule="auto"/>
              <w:ind w:firstLine="0" w:firstLineChars="0"/>
              <w:jc w:val="center"/>
              <w:rPr>
                <w:rFonts w:hint="default" w:ascii="Times New Roman" w:hAnsi="Times New Roman" w:eastAsia="仿宋_GB2312" w:cs="Times New Roman"/>
                <w:color w:val="000000"/>
                <w:kern w:val="0"/>
                <w:sz w:val="21"/>
                <w:szCs w:val="21"/>
                <w:highlight w:val="none"/>
              </w:rPr>
            </w:pPr>
          </w:p>
        </w:tc>
        <w:tc>
          <w:tcPr>
            <w:tcW w:w="1619" w:type="dxa"/>
            <w:tcBorders>
              <w:top w:val="single" w:color="auto" w:sz="4" w:space="0"/>
              <w:left w:val="nil"/>
              <w:bottom w:val="single" w:color="auto" w:sz="4" w:space="0"/>
              <w:right w:val="single" w:color="auto" w:sz="4" w:space="0"/>
            </w:tcBorders>
            <w:noWrap w:val="0"/>
            <w:vAlign w:val="center"/>
          </w:tcPr>
          <w:p w14:paraId="43AC498C">
            <w:pPr>
              <w:spacing w:line="240" w:lineRule="auto"/>
              <w:ind w:firstLine="0" w:firstLineChars="0"/>
              <w:jc w:val="center"/>
              <w:rPr>
                <w:rFonts w:hint="default" w:ascii="Times New Roman" w:hAnsi="Times New Roman" w:eastAsia="仿宋_GB2312" w:cs="Times New Roman"/>
                <w:color w:val="000000"/>
                <w:kern w:val="0"/>
                <w:sz w:val="21"/>
                <w:szCs w:val="21"/>
                <w:highlight w:val="none"/>
              </w:rPr>
            </w:pPr>
          </w:p>
        </w:tc>
        <w:tc>
          <w:tcPr>
            <w:tcW w:w="1627" w:type="dxa"/>
            <w:tcBorders>
              <w:top w:val="single" w:color="auto" w:sz="4" w:space="0"/>
              <w:left w:val="nil"/>
              <w:bottom w:val="single" w:color="auto" w:sz="4" w:space="0"/>
              <w:right w:val="single" w:color="auto" w:sz="4" w:space="0"/>
            </w:tcBorders>
            <w:noWrap w:val="0"/>
            <w:vAlign w:val="center"/>
          </w:tcPr>
          <w:p w14:paraId="244302DE">
            <w:pPr>
              <w:widowControl/>
              <w:spacing w:line="240" w:lineRule="auto"/>
              <w:ind w:firstLine="0" w:firstLineChars="0"/>
              <w:jc w:val="center"/>
              <w:rPr>
                <w:rFonts w:hint="default" w:ascii="Times New Roman" w:hAnsi="Times New Roman" w:eastAsia="仿宋_GB2312" w:cs="Times New Roman"/>
                <w:color w:val="000000"/>
                <w:spacing w:val="-4"/>
                <w:kern w:val="0"/>
                <w:sz w:val="21"/>
                <w:szCs w:val="21"/>
                <w:highlight w:val="none"/>
              </w:rPr>
            </w:pPr>
          </w:p>
        </w:tc>
        <w:tc>
          <w:tcPr>
            <w:tcW w:w="2125" w:type="dxa"/>
            <w:tcBorders>
              <w:top w:val="single" w:color="auto" w:sz="4" w:space="0"/>
              <w:left w:val="nil"/>
              <w:bottom w:val="single" w:color="auto" w:sz="4" w:space="0"/>
              <w:right w:val="single" w:color="auto" w:sz="4" w:space="0"/>
            </w:tcBorders>
            <w:noWrap w:val="0"/>
            <w:vAlign w:val="center"/>
          </w:tcPr>
          <w:p w14:paraId="2FC22C57">
            <w:pPr>
              <w:widowControl/>
              <w:spacing w:line="240" w:lineRule="auto"/>
              <w:ind w:firstLine="0" w:firstLineChars="0"/>
              <w:jc w:val="center"/>
              <w:rPr>
                <w:rFonts w:hint="default" w:ascii="Times New Roman" w:hAnsi="Times New Roman" w:eastAsia="仿宋_GB2312" w:cs="Times New Roman"/>
                <w:color w:val="000000"/>
                <w:spacing w:val="-4"/>
                <w:kern w:val="0"/>
                <w:sz w:val="21"/>
                <w:szCs w:val="21"/>
                <w:highlight w:val="none"/>
              </w:rPr>
            </w:pPr>
          </w:p>
        </w:tc>
      </w:tr>
      <w:tr w14:paraId="2CAAAFD3">
        <w:tblPrEx>
          <w:tblCellMar>
            <w:top w:w="0" w:type="dxa"/>
            <w:left w:w="108" w:type="dxa"/>
            <w:bottom w:w="0" w:type="dxa"/>
            <w:right w:w="108" w:type="dxa"/>
          </w:tblCellMar>
        </w:tblPrEx>
        <w:trPr>
          <w:trHeight w:val="680" w:hRule="atLeast"/>
        </w:trPr>
        <w:tc>
          <w:tcPr>
            <w:tcW w:w="540" w:type="dxa"/>
            <w:tcBorders>
              <w:top w:val="single" w:color="auto" w:sz="4" w:space="0"/>
              <w:left w:val="single" w:color="auto" w:sz="4" w:space="0"/>
              <w:bottom w:val="single" w:color="auto" w:sz="4" w:space="0"/>
              <w:right w:val="single" w:color="auto" w:sz="4" w:space="0"/>
            </w:tcBorders>
            <w:noWrap w:val="0"/>
            <w:vAlign w:val="center"/>
          </w:tcPr>
          <w:p w14:paraId="7935224F">
            <w:pPr>
              <w:widowControl/>
              <w:spacing w:line="240" w:lineRule="auto"/>
              <w:ind w:firstLine="0" w:firstLineChars="0"/>
              <w:jc w:val="center"/>
              <w:rPr>
                <w:rFonts w:hint="default" w:ascii="Times New Roman" w:hAnsi="Times New Roman" w:eastAsia="仿宋_GB2312" w:cs="Times New Roman"/>
                <w:color w:val="000000"/>
                <w:kern w:val="0"/>
                <w:sz w:val="28"/>
                <w:szCs w:val="28"/>
                <w:highlight w:val="none"/>
                <w:lang w:val="en-US" w:eastAsia="zh-CN"/>
              </w:rPr>
            </w:pPr>
            <w:r>
              <w:rPr>
                <w:rFonts w:hint="default" w:ascii="Times New Roman" w:hAnsi="Times New Roman" w:cs="Times New Roman"/>
                <w:color w:val="000000"/>
                <w:kern w:val="0"/>
                <w:sz w:val="28"/>
                <w:szCs w:val="28"/>
                <w:highlight w:val="none"/>
                <w:lang w:val="en-US" w:eastAsia="zh-CN"/>
              </w:rPr>
              <w:t>...</w:t>
            </w:r>
          </w:p>
        </w:tc>
        <w:tc>
          <w:tcPr>
            <w:tcW w:w="2162" w:type="dxa"/>
            <w:tcBorders>
              <w:top w:val="single" w:color="auto" w:sz="4" w:space="0"/>
              <w:left w:val="nil"/>
              <w:bottom w:val="single" w:color="auto" w:sz="4" w:space="0"/>
              <w:right w:val="single" w:color="auto" w:sz="4" w:space="0"/>
            </w:tcBorders>
            <w:noWrap w:val="0"/>
            <w:vAlign w:val="center"/>
          </w:tcPr>
          <w:p w14:paraId="62BEAC94">
            <w:pPr>
              <w:spacing w:line="240" w:lineRule="auto"/>
              <w:ind w:firstLine="0" w:firstLineChars="0"/>
              <w:jc w:val="center"/>
              <w:rPr>
                <w:rFonts w:hint="default" w:ascii="Times New Roman" w:hAnsi="Times New Roman" w:eastAsia="仿宋_GB2312" w:cs="Times New Roman"/>
                <w:color w:val="000000"/>
                <w:kern w:val="0"/>
                <w:sz w:val="21"/>
                <w:szCs w:val="21"/>
                <w:highlight w:val="none"/>
              </w:rPr>
            </w:pPr>
          </w:p>
        </w:tc>
        <w:tc>
          <w:tcPr>
            <w:tcW w:w="2133" w:type="dxa"/>
            <w:tcBorders>
              <w:top w:val="single" w:color="auto" w:sz="4" w:space="0"/>
              <w:left w:val="nil"/>
              <w:bottom w:val="single" w:color="auto" w:sz="4" w:space="0"/>
              <w:right w:val="single" w:color="auto" w:sz="4" w:space="0"/>
            </w:tcBorders>
            <w:noWrap w:val="0"/>
            <w:vAlign w:val="center"/>
          </w:tcPr>
          <w:p w14:paraId="5E3FD880">
            <w:pPr>
              <w:spacing w:line="240" w:lineRule="auto"/>
              <w:ind w:firstLine="0" w:firstLineChars="0"/>
              <w:jc w:val="center"/>
              <w:rPr>
                <w:rFonts w:hint="default" w:ascii="Times New Roman" w:hAnsi="Times New Roman" w:eastAsia="仿宋_GB2312" w:cs="Times New Roman"/>
                <w:color w:val="000000"/>
                <w:kern w:val="0"/>
                <w:sz w:val="21"/>
                <w:szCs w:val="21"/>
                <w:highlight w:val="none"/>
              </w:rPr>
            </w:pPr>
          </w:p>
        </w:tc>
        <w:tc>
          <w:tcPr>
            <w:tcW w:w="2105" w:type="dxa"/>
            <w:tcBorders>
              <w:top w:val="single" w:color="auto" w:sz="4" w:space="0"/>
              <w:left w:val="nil"/>
              <w:bottom w:val="single" w:color="auto" w:sz="4" w:space="0"/>
              <w:right w:val="single" w:color="auto" w:sz="4" w:space="0"/>
            </w:tcBorders>
            <w:noWrap w:val="0"/>
            <w:vAlign w:val="center"/>
          </w:tcPr>
          <w:p w14:paraId="2253E7B8">
            <w:pPr>
              <w:spacing w:line="240" w:lineRule="auto"/>
              <w:ind w:firstLine="0" w:firstLineChars="0"/>
              <w:jc w:val="center"/>
              <w:rPr>
                <w:rFonts w:hint="default" w:ascii="Times New Roman" w:hAnsi="Times New Roman" w:eastAsia="仿宋_GB2312" w:cs="Times New Roman"/>
                <w:color w:val="000000"/>
                <w:kern w:val="0"/>
                <w:sz w:val="21"/>
                <w:szCs w:val="21"/>
                <w:highlight w:val="none"/>
              </w:rPr>
            </w:pPr>
          </w:p>
        </w:tc>
        <w:tc>
          <w:tcPr>
            <w:tcW w:w="1943" w:type="dxa"/>
            <w:tcBorders>
              <w:top w:val="single" w:color="auto" w:sz="4" w:space="0"/>
              <w:left w:val="nil"/>
              <w:bottom w:val="single" w:color="auto" w:sz="4" w:space="0"/>
              <w:right w:val="single" w:color="auto" w:sz="4" w:space="0"/>
            </w:tcBorders>
            <w:noWrap w:val="0"/>
            <w:vAlign w:val="center"/>
          </w:tcPr>
          <w:p w14:paraId="13000F02">
            <w:pPr>
              <w:spacing w:line="240" w:lineRule="auto"/>
              <w:ind w:firstLine="0" w:firstLineChars="0"/>
              <w:jc w:val="center"/>
              <w:rPr>
                <w:rFonts w:hint="default" w:ascii="Times New Roman" w:hAnsi="Times New Roman" w:eastAsia="仿宋_GB2312" w:cs="Times New Roman"/>
                <w:color w:val="000000"/>
                <w:kern w:val="0"/>
                <w:sz w:val="21"/>
                <w:szCs w:val="21"/>
                <w:highlight w:val="none"/>
              </w:rPr>
            </w:pPr>
          </w:p>
        </w:tc>
        <w:tc>
          <w:tcPr>
            <w:tcW w:w="1619" w:type="dxa"/>
            <w:tcBorders>
              <w:top w:val="single" w:color="auto" w:sz="4" w:space="0"/>
              <w:left w:val="nil"/>
              <w:bottom w:val="single" w:color="auto" w:sz="4" w:space="0"/>
              <w:right w:val="single" w:color="auto" w:sz="4" w:space="0"/>
            </w:tcBorders>
            <w:noWrap w:val="0"/>
            <w:vAlign w:val="center"/>
          </w:tcPr>
          <w:p w14:paraId="44B4C2F5">
            <w:pPr>
              <w:spacing w:line="240" w:lineRule="auto"/>
              <w:ind w:firstLine="0" w:firstLineChars="0"/>
              <w:jc w:val="center"/>
              <w:rPr>
                <w:rFonts w:hint="default" w:ascii="Times New Roman" w:hAnsi="Times New Roman" w:eastAsia="仿宋_GB2312" w:cs="Times New Roman"/>
                <w:color w:val="000000"/>
                <w:kern w:val="0"/>
                <w:sz w:val="21"/>
                <w:szCs w:val="21"/>
                <w:highlight w:val="none"/>
              </w:rPr>
            </w:pPr>
          </w:p>
        </w:tc>
        <w:tc>
          <w:tcPr>
            <w:tcW w:w="1627" w:type="dxa"/>
            <w:tcBorders>
              <w:top w:val="single" w:color="auto" w:sz="4" w:space="0"/>
              <w:left w:val="nil"/>
              <w:bottom w:val="single" w:color="auto" w:sz="4" w:space="0"/>
              <w:right w:val="single" w:color="auto" w:sz="4" w:space="0"/>
            </w:tcBorders>
            <w:noWrap w:val="0"/>
            <w:vAlign w:val="center"/>
          </w:tcPr>
          <w:p w14:paraId="73D50D31">
            <w:pPr>
              <w:widowControl/>
              <w:spacing w:line="240" w:lineRule="auto"/>
              <w:ind w:firstLine="0" w:firstLineChars="0"/>
              <w:jc w:val="center"/>
              <w:rPr>
                <w:rFonts w:hint="default" w:ascii="Times New Roman" w:hAnsi="Times New Roman" w:eastAsia="仿宋_GB2312" w:cs="Times New Roman"/>
                <w:color w:val="000000"/>
                <w:spacing w:val="-4"/>
                <w:kern w:val="0"/>
                <w:sz w:val="21"/>
                <w:szCs w:val="21"/>
                <w:highlight w:val="none"/>
              </w:rPr>
            </w:pPr>
          </w:p>
        </w:tc>
        <w:tc>
          <w:tcPr>
            <w:tcW w:w="2125" w:type="dxa"/>
            <w:tcBorders>
              <w:top w:val="single" w:color="auto" w:sz="4" w:space="0"/>
              <w:left w:val="nil"/>
              <w:bottom w:val="single" w:color="auto" w:sz="4" w:space="0"/>
              <w:right w:val="single" w:color="auto" w:sz="4" w:space="0"/>
            </w:tcBorders>
            <w:noWrap w:val="0"/>
            <w:vAlign w:val="center"/>
          </w:tcPr>
          <w:p w14:paraId="579AF0AE">
            <w:pPr>
              <w:widowControl/>
              <w:spacing w:line="240" w:lineRule="auto"/>
              <w:ind w:firstLine="0" w:firstLineChars="0"/>
              <w:jc w:val="center"/>
              <w:rPr>
                <w:rFonts w:hint="default" w:ascii="Times New Roman" w:hAnsi="Times New Roman" w:eastAsia="仿宋_GB2312" w:cs="Times New Roman"/>
                <w:color w:val="000000"/>
                <w:spacing w:val="-4"/>
                <w:kern w:val="0"/>
                <w:sz w:val="21"/>
                <w:szCs w:val="21"/>
                <w:highlight w:val="none"/>
              </w:rPr>
            </w:pPr>
          </w:p>
        </w:tc>
      </w:tr>
    </w:tbl>
    <w:p w14:paraId="5DE227E3">
      <w:pPr>
        <w:spacing w:line="20" w:lineRule="exact"/>
        <w:ind w:firstLine="0" w:firstLineChars="0"/>
        <w:rPr>
          <w:rFonts w:hint="default" w:ascii="Times New Roman" w:hAnsi="Times New Roman" w:cs="Times New Roman"/>
          <w:color w:val="000000"/>
          <w:lang w:val="en-US" w:eastAsia="zh-CN"/>
        </w:rPr>
      </w:pPr>
    </w:p>
    <w:p w14:paraId="6DA4794D">
      <w:pPr>
        <w:pStyle w:val="5"/>
        <w:rPr>
          <w:rFonts w:hint="default" w:ascii="Times New Roman" w:hAnsi="Times New Roman" w:cs="Times New Roman"/>
        </w:rPr>
      </w:pPr>
    </w:p>
    <w:p w14:paraId="7A5401F0">
      <w:pPr>
        <w:pStyle w:val="5"/>
        <w:keepNext w:val="0"/>
        <w:keepLines w:val="0"/>
        <w:pageBreakBefore w:val="0"/>
        <w:widowControl w:val="0"/>
        <w:kinsoku/>
        <w:wordWrap/>
        <w:overflowPunct/>
        <w:topLinePunct w:val="0"/>
        <w:autoSpaceDE/>
        <w:autoSpaceDN/>
        <w:bidi w:val="0"/>
        <w:adjustRightInd/>
        <w:snapToGrid w:val="0"/>
        <w:spacing w:line="240" w:lineRule="auto"/>
        <w:textAlignment w:val="auto"/>
        <w:rPr>
          <w:rFonts w:hint="eastAsia" w:ascii="仿宋_GB2312" w:hAnsi="仿宋_GB2312" w:eastAsia="仿宋_GB2312" w:cs="仿宋_GB2312"/>
          <w:color w:val="000000"/>
          <w:kern w:val="2"/>
          <w:sz w:val="28"/>
          <w:szCs w:val="28"/>
          <w:highlight w:val="none"/>
          <w:lang w:val="en-US" w:eastAsia="zh-CN" w:bidi="ar-SA"/>
          <w14:ligatures w14:val="standardContextual"/>
        </w:rPr>
      </w:pPr>
      <w:r>
        <w:rPr>
          <w:rFonts w:hint="eastAsia" w:ascii="仿宋_GB2312" w:hAnsi="仿宋_GB2312" w:eastAsia="仿宋_GB2312" w:cs="仿宋_GB2312"/>
          <w:color w:val="000000"/>
          <w:kern w:val="2"/>
          <w:sz w:val="28"/>
          <w:szCs w:val="28"/>
          <w:highlight w:val="none"/>
          <w:lang w:val="en-US" w:eastAsia="zh-CN" w:bidi="ar-SA"/>
          <w14:ligatures w14:val="standardContextual"/>
        </w:rPr>
        <w:t>备注：1.此表由属地工信部门填报并盖章。</w:t>
      </w:r>
    </w:p>
    <w:p w14:paraId="3EFE8861">
      <w:pPr>
        <w:pStyle w:val="5"/>
        <w:keepNext w:val="0"/>
        <w:keepLines w:val="0"/>
        <w:pageBreakBefore w:val="0"/>
        <w:widowControl w:val="0"/>
        <w:kinsoku/>
        <w:wordWrap/>
        <w:overflowPunct/>
        <w:topLinePunct w:val="0"/>
        <w:autoSpaceDE/>
        <w:autoSpaceDN/>
        <w:bidi w:val="0"/>
        <w:adjustRightInd/>
        <w:snapToGrid w:val="0"/>
        <w:spacing w:line="240" w:lineRule="auto"/>
        <w:ind w:left="1118" w:leftChars="399" w:hanging="280" w:hangingChars="100"/>
        <w:textAlignment w:val="auto"/>
        <w:rPr>
          <w:rFonts w:hint="eastAsia" w:ascii="仿宋_GB2312" w:hAnsi="仿宋_GB2312" w:eastAsia="仿宋_GB2312" w:cs="仿宋_GB2312"/>
          <w:color w:val="000000"/>
          <w:kern w:val="2"/>
          <w:sz w:val="28"/>
          <w:szCs w:val="28"/>
          <w:highlight w:val="none"/>
          <w:lang w:val="en-US" w:eastAsia="zh-CN" w:bidi="ar-SA"/>
          <w14:ligatures w14:val="standardContextual"/>
        </w:rPr>
      </w:pPr>
      <w:r>
        <w:rPr>
          <w:rFonts w:hint="eastAsia" w:ascii="仿宋_GB2312" w:hAnsi="仿宋_GB2312" w:eastAsia="仿宋_GB2312" w:cs="仿宋_GB2312"/>
          <w:color w:val="000000"/>
          <w:kern w:val="2"/>
          <w:sz w:val="28"/>
          <w:szCs w:val="28"/>
          <w:highlight w:val="none"/>
          <w:lang w:val="en-US" w:eastAsia="zh-CN" w:bidi="ar-SA"/>
          <w14:ligatures w14:val="standardContextual"/>
        </w:rPr>
        <w:t>2.申报方向包括：提供咨询诊断服务商、工业大数据服务商、工业软件服务商、智能制造系统解决方案服务商、工业互联网融合应用服务商、工业信息安全服务商等，每个申报主体填报不超过3个。</w:t>
      </w:r>
    </w:p>
    <w:sectPr>
      <w:pgSz w:w="16838" w:h="11906" w:orient="landscape"/>
      <w:pgMar w:top="1440" w:right="1474" w:bottom="1440" w:left="1474"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00007A87" w:usb1="80000000" w:usb2="00000008"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等线">
    <w:altName w:val="汉仪中宋简"/>
    <w:panose1 w:val="02010600030101010101"/>
    <w:charset w:val="86"/>
    <w:family w:val="auto"/>
    <w:pitch w:val="default"/>
    <w:sig w:usb0="00000000" w:usb1="00000000" w:usb2="00000016" w:usb3="00000000" w:csb0="0004000F" w:csb1="00000000"/>
  </w:font>
  <w:font w:name="汉仪中宋简">
    <w:panose1 w:val="02010600000101010101"/>
    <w:charset w:val="86"/>
    <w:family w:val="auto"/>
    <w:pitch w:val="default"/>
    <w:sig w:usb0="00000001" w:usb1="080E0800" w:usb2="00000002" w:usb3="00000000" w:csb0="00040000" w:csb1="00000000"/>
  </w:font>
  <w:font w:name="仿宋_GB2312">
    <w:panose1 w:val="02010609030101010101"/>
    <w:charset w:val="86"/>
    <w:family w:val="modern"/>
    <w:pitch w:val="default"/>
    <w:sig w:usb0="00000001" w:usb1="080E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方正仿宋_GBK">
    <w:panose1 w:val="02000000000000000000"/>
    <w:charset w:val="86"/>
    <w:family w:val="auto"/>
    <w:pitch w:val="default"/>
    <w:sig w:usb0="00000001" w:usb1="0800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Wingdings 2">
    <w:panose1 w:val="05020102010507070707"/>
    <w:charset w:val="02"/>
    <w:family w:val="roman"/>
    <w:pitch w:val="default"/>
    <w:sig w:usb0="00000000" w:usb1="00000000" w:usb2="00000000" w:usb3="00000000" w:csb0="80000000" w:csb1="00000000"/>
  </w:font>
  <w:font w:name="方正黑体_GBK">
    <w:panose1 w:val="02000000000000000000"/>
    <w:charset w:val="86"/>
    <w:family w:val="script"/>
    <w:pitch w:val="default"/>
    <w:sig w:usb0="00000001" w:usb1="08000000" w:usb2="00000000" w:usb3="00000000" w:csb0="00040000" w:csb1="00000000"/>
  </w:font>
  <w:font w:name="等线">
    <w:altName w:val="仿宋_GB2312"/>
    <w:panose1 w:val="00000000000000000000"/>
    <w:charset w:val="00"/>
    <w:family w:val="auto"/>
    <w:pitch w:val="default"/>
    <w:sig w:usb0="00000000" w:usb1="00000000" w:usb2="00000000" w:usb3="00000000" w:csb0="00000000" w:csb1="00000000"/>
  </w:font>
  <w:font w:name="NanumGothic">
    <w:panose1 w:val="020D0604000000000000"/>
    <w:charset w:val="81"/>
    <w:family w:val="auto"/>
    <w:pitch w:val="default"/>
    <w:sig w:usb0="900002A7" w:usb1="29D7FCFB" w:usb2="00000010" w:usb3="00000000" w:csb0="0008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Style w:val="13"/>
      </w:rPr>
      <w:id w:val="781079413"/>
      <w:docPartObj>
        <w:docPartGallery w:val="autotext"/>
      </w:docPartObj>
    </w:sdtPr>
    <w:sdtEndPr>
      <w:rPr>
        <w:rStyle w:val="13"/>
      </w:rPr>
    </w:sdtEndPr>
    <w:sdtContent>
      <w:p w14:paraId="7BE1E7E0">
        <w:pPr>
          <w:pStyle w:val="7"/>
          <w:framePr w:wrap="auto" w:vAnchor="text" w:hAnchor="margin" w:xAlign="center" w:y="1"/>
          <w:rPr>
            <w:rStyle w:val="13"/>
          </w:rPr>
        </w:pPr>
        <w:r>
          <w:rPr>
            <w:rStyle w:val="13"/>
            <w:rFonts w:ascii="Times New Roman" w:hAnsi="Times New Roman" w:cs="Times New Roman"/>
            <w:sz w:val="24"/>
            <w:szCs w:val="24"/>
          </w:rPr>
          <w:fldChar w:fldCharType="begin"/>
        </w:r>
        <w:r>
          <w:rPr>
            <w:rStyle w:val="13"/>
            <w:rFonts w:ascii="Times New Roman" w:hAnsi="Times New Roman" w:cs="Times New Roman"/>
            <w:sz w:val="24"/>
            <w:szCs w:val="24"/>
          </w:rPr>
          <w:instrText xml:space="preserve"> PAGE </w:instrText>
        </w:r>
        <w:r>
          <w:rPr>
            <w:rStyle w:val="13"/>
            <w:rFonts w:ascii="Times New Roman" w:hAnsi="Times New Roman" w:cs="Times New Roman"/>
            <w:sz w:val="24"/>
            <w:szCs w:val="24"/>
          </w:rPr>
          <w:fldChar w:fldCharType="separate"/>
        </w:r>
        <w:r>
          <w:rPr>
            <w:rStyle w:val="13"/>
            <w:rFonts w:ascii="Times New Roman" w:hAnsi="Times New Roman" w:cs="Times New Roman"/>
            <w:sz w:val="24"/>
            <w:szCs w:val="24"/>
          </w:rPr>
          <w:t>- 5 -</w:t>
        </w:r>
        <w:r>
          <w:rPr>
            <w:rStyle w:val="13"/>
            <w:rFonts w:ascii="Times New Roman" w:hAnsi="Times New Roman" w:cs="Times New Roman"/>
            <w:sz w:val="24"/>
            <w:szCs w:val="24"/>
          </w:rPr>
          <w:fldChar w:fldCharType="end"/>
        </w:r>
      </w:p>
    </w:sdtContent>
  </w:sdt>
  <w:p w14:paraId="2220923C">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Style w:val="13"/>
      </w:rPr>
      <w:id w:val="-1"/>
      <w:docPartObj>
        <w:docPartGallery w:val="autotext"/>
      </w:docPartObj>
    </w:sdtPr>
    <w:sdtEndPr>
      <w:rPr>
        <w:rStyle w:val="13"/>
      </w:rPr>
    </w:sdtEndPr>
    <w:sdtContent>
      <w:p w14:paraId="15FA72B4">
        <w:pPr>
          <w:pStyle w:val="7"/>
          <w:framePr w:wrap="auto" w:vAnchor="text" w:hAnchor="margin" w:xAlign="center" w:y="1"/>
          <w:rPr>
            <w:rStyle w:val="13"/>
          </w:rPr>
        </w:pPr>
        <w:r>
          <w:rPr>
            <w:rStyle w:val="13"/>
          </w:rPr>
          <w:fldChar w:fldCharType="begin"/>
        </w:r>
        <w:r>
          <w:rPr>
            <w:rStyle w:val="13"/>
          </w:rPr>
          <w:instrText xml:space="preserve"> PAGE </w:instrText>
        </w:r>
        <w:r>
          <w:rPr>
            <w:rStyle w:val="13"/>
          </w:rPr>
          <w:fldChar w:fldCharType="end"/>
        </w:r>
      </w:p>
    </w:sdtContent>
  </w:sdt>
  <w:p w14:paraId="1BCE0033">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Style w:val="13"/>
      </w:rPr>
      <w:id w:val="821512297"/>
      <w:docPartObj>
        <w:docPartGallery w:val="autotext"/>
      </w:docPartObj>
    </w:sdtPr>
    <w:sdtEndPr>
      <w:rPr>
        <w:rStyle w:val="13"/>
      </w:rPr>
    </w:sdtEndPr>
    <w:sdtContent>
      <w:p w14:paraId="5A60ACC8">
        <w:pPr>
          <w:pStyle w:val="7"/>
          <w:framePr w:wrap="auto" w:vAnchor="text" w:hAnchor="margin" w:xAlign="center" w:y="1"/>
          <w:rPr>
            <w:rStyle w:val="13"/>
          </w:rPr>
        </w:pPr>
        <w:r>
          <w:rPr>
            <w:rStyle w:val="13"/>
            <w:rFonts w:ascii="Times New Roman" w:hAnsi="Times New Roman" w:cs="Times New Roman"/>
            <w:sz w:val="24"/>
            <w:szCs w:val="24"/>
          </w:rPr>
          <w:fldChar w:fldCharType="begin"/>
        </w:r>
        <w:r>
          <w:rPr>
            <w:rStyle w:val="13"/>
            <w:rFonts w:ascii="Times New Roman" w:hAnsi="Times New Roman" w:cs="Times New Roman"/>
            <w:sz w:val="24"/>
            <w:szCs w:val="24"/>
          </w:rPr>
          <w:instrText xml:space="preserve"> PAGE </w:instrText>
        </w:r>
        <w:r>
          <w:rPr>
            <w:rStyle w:val="13"/>
            <w:rFonts w:ascii="Times New Roman" w:hAnsi="Times New Roman" w:cs="Times New Roman"/>
            <w:sz w:val="24"/>
            <w:szCs w:val="24"/>
          </w:rPr>
          <w:fldChar w:fldCharType="separate"/>
        </w:r>
        <w:r>
          <w:rPr>
            <w:rStyle w:val="13"/>
            <w:rFonts w:ascii="Times New Roman" w:hAnsi="Times New Roman" w:cs="Times New Roman"/>
            <w:sz w:val="24"/>
            <w:szCs w:val="24"/>
          </w:rPr>
          <w:t>- 10 -</w:t>
        </w:r>
        <w:r>
          <w:rPr>
            <w:rStyle w:val="13"/>
            <w:rFonts w:ascii="Times New Roman" w:hAnsi="Times New Roman" w:cs="Times New Roman"/>
            <w:sz w:val="24"/>
            <w:szCs w:val="24"/>
          </w:rPr>
          <w:fldChar w:fldCharType="end"/>
        </w:r>
      </w:p>
    </w:sdtContent>
  </w:sdt>
  <w:p w14:paraId="7A1731BB">
    <w:pPr>
      <w:pStyle w:val="7"/>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Style w:val="13"/>
      </w:rPr>
      <w:id w:val="100056753"/>
      <w:docPartObj>
        <w:docPartGallery w:val="autotext"/>
      </w:docPartObj>
    </w:sdtPr>
    <w:sdtEndPr>
      <w:rPr>
        <w:rStyle w:val="13"/>
      </w:rPr>
    </w:sdtEndPr>
    <w:sdtContent>
      <w:p w14:paraId="2EEE1C22">
        <w:pPr>
          <w:pStyle w:val="7"/>
          <w:framePr w:wrap="auto" w:vAnchor="text" w:hAnchor="margin" w:xAlign="center" w:y="1"/>
          <w:rPr>
            <w:rStyle w:val="13"/>
          </w:rPr>
        </w:pPr>
        <w:r>
          <w:rPr>
            <w:rStyle w:val="13"/>
          </w:rPr>
          <w:fldChar w:fldCharType="begin"/>
        </w:r>
        <w:r>
          <w:rPr>
            <w:rStyle w:val="13"/>
          </w:rPr>
          <w:instrText xml:space="preserve"> PAGE </w:instrText>
        </w:r>
        <w:r>
          <w:rPr>
            <w:rStyle w:val="13"/>
          </w:rPr>
          <w:fldChar w:fldCharType="end"/>
        </w:r>
      </w:p>
    </w:sdtContent>
  </w:sdt>
  <w:p w14:paraId="13426910">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9024DF2"/>
    <w:multiLevelType w:val="multilevel"/>
    <w:tmpl w:val="09024DF2"/>
    <w:lvl w:ilvl="0" w:tentative="0">
      <w:start w:val="1"/>
      <w:numFmt w:val="decimal"/>
      <w:suff w:val="space"/>
      <w:lvlText w:val="%1."/>
      <w:lvlJc w:val="left"/>
      <w:pPr>
        <w:ind w:left="0" w:firstLine="0"/>
      </w:pPr>
      <w:rPr>
        <w:rFonts w:hint="default" w:ascii="Times New Roman" w:hAnsi="Times New Roman" w:cs="Times New Roman"/>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23A1"/>
    <w:rsid w:val="00091EE5"/>
    <w:rsid w:val="000A40D6"/>
    <w:rsid w:val="000E3A7A"/>
    <w:rsid w:val="00161D1E"/>
    <w:rsid w:val="001C0457"/>
    <w:rsid w:val="001C0C25"/>
    <w:rsid w:val="00234877"/>
    <w:rsid w:val="0027128A"/>
    <w:rsid w:val="002931DF"/>
    <w:rsid w:val="002A6881"/>
    <w:rsid w:val="002A6C4A"/>
    <w:rsid w:val="002A77CE"/>
    <w:rsid w:val="0037183A"/>
    <w:rsid w:val="003A2561"/>
    <w:rsid w:val="003D2F59"/>
    <w:rsid w:val="003D610E"/>
    <w:rsid w:val="003E4486"/>
    <w:rsid w:val="004139D4"/>
    <w:rsid w:val="00417C48"/>
    <w:rsid w:val="00451D36"/>
    <w:rsid w:val="00466BD7"/>
    <w:rsid w:val="004B28F3"/>
    <w:rsid w:val="004C73FB"/>
    <w:rsid w:val="0051394C"/>
    <w:rsid w:val="005B2CA8"/>
    <w:rsid w:val="00626AC3"/>
    <w:rsid w:val="00633272"/>
    <w:rsid w:val="00670964"/>
    <w:rsid w:val="006712F8"/>
    <w:rsid w:val="00686428"/>
    <w:rsid w:val="006B69CF"/>
    <w:rsid w:val="007571FC"/>
    <w:rsid w:val="00764711"/>
    <w:rsid w:val="007656E7"/>
    <w:rsid w:val="007925FE"/>
    <w:rsid w:val="008113BF"/>
    <w:rsid w:val="0082155B"/>
    <w:rsid w:val="00832512"/>
    <w:rsid w:val="00870E92"/>
    <w:rsid w:val="00875AA2"/>
    <w:rsid w:val="00887E03"/>
    <w:rsid w:val="00892218"/>
    <w:rsid w:val="008C29C9"/>
    <w:rsid w:val="00915DD3"/>
    <w:rsid w:val="009B3473"/>
    <w:rsid w:val="00A01A5C"/>
    <w:rsid w:val="00A1148D"/>
    <w:rsid w:val="00A520EA"/>
    <w:rsid w:val="00A90607"/>
    <w:rsid w:val="00AA2749"/>
    <w:rsid w:val="00AA66AC"/>
    <w:rsid w:val="00AB1864"/>
    <w:rsid w:val="00AC4AA3"/>
    <w:rsid w:val="00B13661"/>
    <w:rsid w:val="00B4725B"/>
    <w:rsid w:val="00B57C1A"/>
    <w:rsid w:val="00B920BC"/>
    <w:rsid w:val="00B964E7"/>
    <w:rsid w:val="00B97C6D"/>
    <w:rsid w:val="00BE4778"/>
    <w:rsid w:val="00BF7067"/>
    <w:rsid w:val="00BF7922"/>
    <w:rsid w:val="00C018AD"/>
    <w:rsid w:val="00C11972"/>
    <w:rsid w:val="00C15118"/>
    <w:rsid w:val="00C67B35"/>
    <w:rsid w:val="00C81C48"/>
    <w:rsid w:val="00C94AFC"/>
    <w:rsid w:val="00CB0352"/>
    <w:rsid w:val="00CD4425"/>
    <w:rsid w:val="00CF3A93"/>
    <w:rsid w:val="00D02932"/>
    <w:rsid w:val="00D222B3"/>
    <w:rsid w:val="00D258C9"/>
    <w:rsid w:val="00D45097"/>
    <w:rsid w:val="00D56DCC"/>
    <w:rsid w:val="00D83001"/>
    <w:rsid w:val="00DD6A15"/>
    <w:rsid w:val="00DE1F4B"/>
    <w:rsid w:val="00E072B4"/>
    <w:rsid w:val="00E6716D"/>
    <w:rsid w:val="00E83A5A"/>
    <w:rsid w:val="00EA3E56"/>
    <w:rsid w:val="00EB4119"/>
    <w:rsid w:val="00ED23A1"/>
    <w:rsid w:val="00ED7DFC"/>
    <w:rsid w:val="00F166B9"/>
    <w:rsid w:val="00F46B9B"/>
    <w:rsid w:val="00F53709"/>
    <w:rsid w:val="00F56722"/>
    <w:rsid w:val="00FC5E6A"/>
    <w:rsid w:val="00FD16A7"/>
    <w:rsid w:val="20BFCEE7"/>
    <w:rsid w:val="26C33D9C"/>
    <w:rsid w:val="3E6F7FEE"/>
    <w:rsid w:val="4DEF180B"/>
    <w:rsid w:val="4E5BF75B"/>
    <w:rsid w:val="7BCF3E24"/>
    <w:rsid w:val="7F5BF4FA"/>
    <w:rsid w:val="8DFFD72C"/>
    <w:rsid w:val="BDAF230F"/>
    <w:rsid w:val="BFFD5B9E"/>
    <w:rsid w:val="EFFE7730"/>
    <w:rsid w:val="FBBF9B4F"/>
    <w:rsid w:val="FFDEBD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99"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next w:val="1"/>
    <w:qFormat/>
    <w:uiPriority w:val="0"/>
    <w:pPr>
      <w:spacing w:after="120"/>
      <w:ind w:left="420" w:leftChars="200" w:firstLine="420" w:firstLineChars="200"/>
    </w:pPr>
    <w:rPr>
      <w:rFonts w:ascii="Times New Roman" w:hAnsi="Times New Roman" w:eastAsia="宋体" w:cs="Times New Roman"/>
      <w:sz w:val="21"/>
      <w:szCs w:val="21"/>
    </w:rPr>
  </w:style>
  <w:style w:type="paragraph" w:styleId="3">
    <w:name w:val="Body Text Indent"/>
    <w:basedOn w:val="1"/>
    <w:next w:val="4"/>
    <w:qFormat/>
    <w:uiPriority w:val="0"/>
    <w:pPr>
      <w:ind w:firstLine="540" w:firstLineChars="180"/>
    </w:pPr>
    <w:rPr>
      <w:rFonts w:ascii="仿宋_GB2312" w:eastAsia="仿宋_GB2312"/>
      <w:sz w:val="30"/>
    </w:rPr>
  </w:style>
  <w:style w:type="paragraph" w:styleId="4">
    <w:name w:val="Normal Indent"/>
    <w:basedOn w:val="1"/>
    <w:qFormat/>
    <w:uiPriority w:val="99"/>
    <w:pPr>
      <w:ind w:firstLine="420" w:firstLineChars="200"/>
    </w:pPr>
    <w:rPr>
      <w:rFonts w:eastAsia="仿宋"/>
      <w:sz w:val="32"/>
    </w:rPr>
  </w:style>
  <w:style w:type="paragraph" w:styleId="5">
    <w:name w:val="Body Text"/>
    <w:basedOn w:val="1"/>
    <w:next w:val="2"/>
    <w:qFormat/>
    <w:uiPriority w:val="0"/>
    <w:pPr>
      <w:spacing w:before="0" w:after="140" w:line="276" w:lineRule="auto"/>
    </w:pPr>
  </w:style>
  <w:style w:type="paragraph" w:styleId="6">
    <w:name w:val="Date"/>
    <w:basedOn w:val="1"/>
    <w:next w:val="1"/>
    <w:link w:val="18"/>
    <w:semiHidden/>
    <w:unhideWhenUsed/>
    <w:qFormat/>
    <w:uiPriority w:val="99"/>
    <w:pPr>
      <w:ind w:left="100" w:leftChars="2500"/>
    </w:pPr>
  </w:style>
  <w:style w:type="paragraph" w:styleId="7">
    <w:name w:val="footer"/>
    <w:basedOn w:val="1"/>
    <w:link w:val="17"/>
    <w:unhideWhenUsed/>
    <w:qFormat/>
    <w:uiPriority w:val="99"/>
    <w:pPr>
      <w:tabs>
        <w:tab w:val="center" w:pos="4153"/>
        <w:tab w:val="right" w:pos="8306"/>
      </w:tabs>
      <w:snapToGrid w:val="0"/>
      <w:jc w:val="left"/>
    </w:pPr>
    <w:rPr>
      <w:sz w:val="18"/>
      <w:szCs w:val="18"/>
      <w14:ligatures w14:val="none"/>
    </w:rPr>
  </w:style>
  <w:style w:type="paragraph" w:styleId="8">
    <w:name w:val="header"/>
    <w:basedOn w:val="1"/>
    <w:link w:val="19"/>
    <w:unhideWhenUsed/>
    <w:qFormat/>
    <w:uiPriority w:val="99"/>
    <w:pPr>
      <w:tabs>
        <w:tab w:val="center" w:pos="4153"/>
        <w:tab w:val="right" w:pos="8306"/>
      </w:tabs>
      <w:snapToGrid w:val="0"/>
      <w:jc w:val="center"/>
    </w:pPr>
    <w:rPr>
      <w:sz w:val="18"/>
      <w:szCs w:val="18"/>
    </w:rPr>
  </w:style>
  <w:style w:type="paragraph" w:styleId="9">
    <w:name w:val="Normal (Web)"/>
    <w:basedOn w:val="1"/>
    <w:semiHidden/>
    <w:unhideWhenUsed/>
    <w:qFormat/>
    <w:uiPriority w:val="99"/>
    <w:pPr>
      <w:spacing w:beforeAutospacing="1" w:afterAutospacing="1"/>
      <w:jc w:val="left"/>
    </w:pPr>
    <w:rPr>
      <w:rFonts w:cs="Times New Roman"/>
      <w:kern w:val="0"/>
      <w:sz w:val="24"/>
    </w:rPr>
  </w:style>
  <w:style w:type="table" w:styleId="11">
    <w:name w:val="Table Grid"/>
    <w:basedOn w:val="10"/>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3">
    <w:name w:val="page number"/>
    <w:basedOn w:val="12"/>
    <w:semiHidden/>
    <w:unhideWhenUsed/>
    <w:qFormat/>
    <w:uiPriority w:val="99"/>
  </w:style>
  <w:style w:type="character" w:styleId="14">
    <w:name w:val="Hyperlink"/>
    <w:basedOn w:val="12"/>
    <w:unhideWhenUsed/>
    <w:qFormat/>
    <w:uiPriority w:val="99"/>
    <w:rPr>
      <w:color w:val="0563C1" w:themeColor="hyperlink"/>
      <w:u w:val="single"/>
      <w14:textFill>
        <w14:solidFill>
          <w14:schemeClr w14:val="hlink"/>
        </w14:solidFill>
      </w14:textFill>
    </w:rPr>
  </w:style>
  <w:style w:type="paragraph" w:styleId="15">
    <w:name w:val="List Paragraph"/>
    <w:basedOn w:val="1"/>
    <w:qFormat/>
    <w:uiPriority w:val="34"/>
    <w:pPr>
      <w:ind w:firstLine="420" w:firstLineChars="200"/>
    </w:pPr>
  </w:style>
  <w:style w:type="paragraph" w:customStyle="1" w:styleId="16">
    <w:name w:val="修订1"/>
    <w:hidden/>
    <w:semiHidden/>
    <w:qFormat/>
    <w:uiPriority w:val="99"/>
    <w:rPr>
      <w:rFonts w:asciiTheme="minorHAnsi" w:hAnsiTheme="minorHAnsi" w:eastAsiaTheme="minorEastAsia" w:cstheme="minorBidi"/>
      <w:kern w:val="2"/>
      <w:sz w:val="21"/>
      <w:szCs w:val="22"/>
      <w:lang w:val="en-US" w:eastAsia="zh-CN" w:bidi="ar-SA"/>
      <w14:ligatures w14:val="standardContextual"/>
    </w:rPr>
  </w:style>
  <w:style w:type="character" w:customStyle="1" w:styleId="17">
    <w:name w:val="页脚 Char"/>
    <w:basedOn w:val="12"/>
    <w:link w:val="7"/>
    <w:qFormat/>
    <w:uiPriority w:val="99"/>
    <w:rPr>
      <w:sz w:val="18"/>
      <w:szCs w:val="18"/>
      <w14:ligatures w14:val="none"/>
    </w:rPr>
  </w:style>
  <w:style w:type="character" w:customStyle="1" w:styleId="18">
    <w:name w:val="日期 Char"/>
    <w:basedOn w:val="12"/>
    <w:link w:val="6"/>
    <w:semiHidden/>
    <w:qFormat/>
    <w:uiPriority w:val="99"/>
  </w:style>
  <w:style w:type="character" w:customStyle="1" w:styleId="19">
    <w:name w:val="页眉 Char"/>
    <w:basedOn w:val="12"/>
    <w:link w:val="8"/>
    <w:qFormat/>
    <w:uiPriority w:val="99"/>
    <w:rPr>
      <w:sz w:val="18"/>
      <w:szCs w:val="18"/>
    </w:rPr>
  </w:style>
  <w:style w:type="paragraph" w:customStyle="1" w:styleId="20">
    <w:name w:val="正文首行缩进1"/>
    <w:basedOn w:val="5"/>
    <w:next w:val="8"/>
    <w:qFormat/>
    <w:uiPriority w:val="0"/>
    <w:pPr>
      <w:autoSpaceDE w:val="0"/>
      <w:autoSpaceDN w:val="0"/>
      <w:adjustRightInd w:val="0"/>
      <w:snapToGrid w:val="0"/>
      <w:spacing w:line="360" w:lineRule="auto"/>
      <w:ind w:firstLine="420" w:firstLineChars="100"/>
      <w:jc w:val="center"/>
    </w:pPr>
    <w:rPr>
      <w:rFonts w:ascii="方正小标宋简体" w:eastAsia="方正小标宋简体"/>
      <w:color w:val="000000"/>
      <w:sz w:val="44"/>
      <w:szCs w:val="20"/>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9</Pages>
  <Words>587</Words>
  <Characters>3349</Characters>
  <Lines>27</Lines>
  <Paragraphs>7</Paragraphs>
  <TotalTime>170</TotalTime>
  <ScaleCrop>false</ScaleCrop>
  <LinksUpToDate>false</LinksUpToDate>
  <CharactersWithSpaces>3929</CharactersWithSpaces>
  <Application>WPS Office_12.8.2.1117_F1E327BC-269C-435d-A152-05C5408002CA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2023-11-06T17:59:00Z</dcterms:created>
  <dc:creator>Bo Hu</dc:creator>
  <cp:lastModifiedBy>uos</cp:lastModifiedBy>
  <cp:lastPrinted>2025-04-15T02:02:00Z</cp:lastPrinted>
  <dcterms:modified xsi:type="dcterms:W3CDTF">2025-04-15T09:26:54Z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2052-12.8.2.1117</vt:lpwstr>
  </property>
  <property fmtid="{D5CDD505-2E9C-101B-9397-08002B2CF9AE}" pid="3" name="ICV">
    <vt:lpwstr>02614448CC297B455975F8677EA0C904_43</vt:lpwstr>
  </property>
</Properties>
</file>